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18B0B5" w14:textId="77777777" w:rsidR="00112B63" w:rsidRDefault="00112B63" w:rsidP="00112B63">
      <w:pPr>
        <w:rPr>
          <w:b/>
          <w:sz w:val="24"/>
          <w:szCs w:val="24"/>
        </w:rPr>
      </w:pPr>
    </w:p>
    <w:p w14:paraId="773FD835" w14:textId="09EF0C50" w:rsidR="00112B63" w:rsidRPr="00112B63" w:rsidRDefault="00112B63" w:rsidP="00112B63">
      <w:pPr>
        <w:rPr>
          <w:rFonts w:asciiTheme="minorHAnsi" w:hAnsiTheme="minorHAnsi" w:cstheme="minorHAnsi"/>
          <w:b/>
          <w:color w:val="0A1D30" w:themeColor="text2" w:themeShade="BF"/>
          <w:sz w:val="28"/>
          <w:szCs w:val="28"/>
        </w:rPr>
      </w:pPr>
      <w:bookmarkStart w:id="0" w:name="_Toc26885956"/>
      <w:bookmarkStart w:id="1" w:name="_Toc159482579"/>
      <w:r w:rsidRPr="00112B63">
        <w:rPr>
          <w:rFonts w:asciiTheme="minorHAnsi" w:hAnsiTheme="minorHAnsi" w:cstheme="minorHAnsi"/>
          <w:b/>
          <w:color w:val="0A1D30" w:themeColor="text2" w:themeShade="BF"/>
          <w:sz w:val="28"/>
          <w:szCs w:val="28"/>
        </w:rPr>
        <w:t xml:space="preserve">Verwerkersovereenkomst uitvoering </w:t>
      </w:r>
      <w:bookmarkEnd w:id="0"/>
      <w:bookmarkEnd w:id="1"/>
      <w:r w:rsidR="00050526">
        <w:rPr>
          <w:rFonts w:asciiTheme="minorHAnsi" w:hAnsiTheme="minorHAnsi" w:cstheme="minorHAnsi"/>
          <w:b/>
          <w:color w:val="0A1D30" w:themeColor="text2" w:themeShade="BF"/>
          <w:sz w:val="28"/>
          <w:szCs w:val="28"/>
        </w:rPr>
        <w:t>Dienstverlening modules inburgering</w:t>
      </w:r>
    </w:p>
    <w:p w14:paraId="67565BE4" w14:textId="77777777" w:rsidR="00112B63" w:rsidRPr="00363301" w:rsidRDefault="00112B63" w:rsidP="00112B63">
      <w:pPr>
        <w:rPr>
          <w:rFonts w:asciiTheme="minorHAnsi" w:hAnsiTheme="minorHAnsi"/>
          <w:sz w:val="20"/>
          <w:szCs w:val="20"/>
        </w:rPr>
      </w:pPr>
    </w:p>
    <w:p w14:paraId="771036BB" w14:textId="4B0A8958" w:rsidR="00112B63" w:rsidRPr="00363301" w:rsidRDefault="00112B63" w:rsidP="00112B63">
      <w:pPr>
        <w:rPr>
          <w:rFonts w:asciiTheme="minorHAnsi" w:hAnsiTheme="minorHAnsi"/>
          <w:sz w:val="20"/>
          <w:szCs w:val="20"/>
        </w:rPr>
      </w:pPr>
      <w:r w:rsidRPr="00FD04F4">
        <w:rPr>
          <w:rFonts w:asciiTheme="minorHAnsi" w:hAnsiTheme="minorHAnsi"/>
          <w:sz w:val="20"/>
          <w:szCs w:val="20"/>
        </w:rPr>
        <w:t xml:space="preserve">Gemeente </w:t>
      </w:r>
      <w:r w:rsidR="00050526" w:rsidRPr="00FD04F4">
        <w:rPr>
          <w:rFonts w:asciiTheme="minorHAnsi" w:hAnsiTheme="minorHAnsi"/>
          <w:sz w:val="20"/>
          <w:szCs w:val="20"/>
        </w:rPr>
        <w:t>Katwijk</w:t>
      </w:r>
      <w:r w:rsidRPr="00FD04F4">
        <w:rPr>
          <w:rFonts w:asciiTheme="minorHAnsi" w:hAnsiTheme="minorHAnsi"/>
          <w:sz w:val="20"/>
          <w:szCs w:val="20"/>
        </w:rPr>
        <w:t>, waarvan het college van Burgemeester en Wethouders de verwerkings</w:t>
      </w:r>
      <w:r w:rsidR="008422D0">
        <w:rPr>
          <w:rFonts w:asciiTheme="minorHAnsi" w:hAnsiTheme="minorHAnsi"/>
          <w:sz w:val="20"/>
          <w:szCs w:val="20"/>
        </w:rPr>
        <w:t>-</w:t>
      </w:r>
      <w:r w:rsidRPr="00FD04F4">
        <w:rPr>
          <w:rFonts w:asciiTheme="minorHAnsi" w:hAnsiTheme="minorHAnsi"/>
          <w:sz w:val="20"/>
          <w:szCs w:val="20"/>
        </w:rPr>
        <w:t xml:space="preserve">verantwoordelijke is, verder te noemen Verwerkingsverantwoordelijke, hierbij rechtsgeldig vertegenwoordigd door de heer </w:t>
      </w:r>
      <w:r w:rsidR="00FD04F4">
        <w:rPr>
          <w:rFonts w:asciiTheme="minorHAnsi" w:hAnsiTheme="minorHAnsi"/>
          <w:sz w:val="20"/>
          <w:szCs w:val="20"/>
        </w:rPr>
        <w:t>M. de Gruijl, clustermanager Beleid Sociale Leefomgeving</w:t>
      </w:r>
    </w:p>
    <w:p w14:paraId="44109C45" w14:textId="77777777" w:rsidR="00112B63" w:rsidRPr="00363301" w:rsidRDefault="00112B63" w:rsidP="00112B63">
      <w:pPr>
        <w:rPr>
          <w:rFonts w:asciiTheme="minorHAnsi" w:hAnsiTheme="minorHAnsi"/>
          <w:sz w:val="20"/>
          <w:szCs w:val="20"/>
        </w:rPr>
      </w:pPr>
    </w:p>
    <w:p w14:paraId="4C47D21E" w14:textId="77777777" w:rsidR="00112B63" w:rsidRPr="00363301" w:rsidRDefault="00112B63" w:rsidP="00112B63">
      <w:pPr>
        <w:rPr>
          <w:rFonts w:asciiTheme="minorHAnsi" w:hAnsiTheme="minorHAnsi"/>
          <w:sz w:val="20"/>
          <w:szCs w:val="20"/>
        </w:rPr>
      </w:pPr>
      <w:r w:rsidRPr="00363301">
        <w:rPr>
          <w:rFonts w:asciiTheme="minorHAnsi" w:hAnsiTheme="minorHAnsi"/>
          <w:sz w:val="20"/>
          <w:szCs w:val="20"/>
        </w:rPr>
        <w:t xml:space="preserve">en </w:t>
      </w:r>
    </w:p>
    <w:p w14:paraId="7A549493" w14:textId="77777777" w:rsidR="00112B63" w:rsidRPr="00363301" w:rsidRDefault="00112B63" w:rsidP="00112B63">
      <w:pPr>
        <w:rPr>
          <w:rFonts w:asciiTheme="minorHAnsi" w:hAnsiTheme="minorHAnsi"/>
          <w:sz w:val="20"/>
          <w:szCs w:val="20"/>
        </w:rPr>
      </w:pPr>
    </w:p>
    <w:p w14:paraId="19D4B6C7" w14:textId="77777777" w:rsidR="00112B63" w:rsidRPr="00363301" w:rsidRDefault="00112B63" w:rsidP="00112B63">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1074AF03" w14:textId="77777777" w:rsidR="00112B63" w:rsidRPr="00363301" w:rsidRDefault="00112B63" w:rsidP="00112B63">
      <w:pPr>
        <w:rPr>
          <w:rFonts w:asciiTheme="minorHAnsi" w:hAnsiTheme="minorHAnsi"/>
          <w:sz w:val="20"/>
          <w:szCs w:val="20"/>
        </w:rPr>
      </w:pPr>
    </w:p>
    <w:p w14:paraId="676ABAD6" w14:textId="77777777" w:rsidR="00112B63" w:rsidRPr="00363301" w:rsidRDefault="00112B63" w:rsidP="00112B63">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048E9F27" w14:textId="77777777" w:rsidR="00112B63" w:rsidRPr="00363301" w:rsidRDefault="00112B63" w:rsidP="00112B63">
      <w:pPr>
        <w:rPr>
          <w:rFonts w:asciiTheme="minorHAnsi" w:hAnsiTheme="minorHAnsi"/>
          <w:sz w:val="20"/>
          <w:szCs w:val="20"/>
        </w:rPr>
      </w:pPr>
      <w:bookmarkStart w:id="2" w:name="OpenAt"/>
      <w:bookmarkEnd w:id="2"/>
    </w:p>
    <w:p w14:paraId="6E7C54DC" w14:textId="77777777" w:rsidR="00112B63" w:rsidRPr="00363301" w:rsidRDefault="00112B63" w:rsidP="00112B63">
      <w:pPr>
        <w:rPr>
          <w:rFonts w:asciiTheme="minorHAnsi" w:hAnsiTheme="minorHAnsi"/>
          <w:sz w:val="20"/>
          <w:szCs w:val="20"/>
        </w:rPr>
      </w:pPr>
      <w:r w:rsidRPr="00363301">
        <w:rPr>
          <w:rFonts w:asciiTheme="minorHAnsi" w:hAnsiTheme="minorHAnsi"/>
          <w:sz w:val="20"/>
          <w:szCs w:val="20"/>
        </w:rPr>
        <w:t>Overwegen het volgende:</w:t>
      </w:r>
    </w:p>
    <w:p w14:paraId="32D076E1" w14:textId="4A181046" w:rsidR="00112B63" w:rsidRPr="00363301" w:rsidRDefault="00112B63" w:rsidP="00112B63">
      <w:pPr>
        <w:pStyle w:val="Lijstalinea"/>
        <w:widowControl/>
        <w:numPr>
          <w:ilvl w:val="0"/>
          <w:numId w:val="1"/>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00B513B5" w:rsidRPr="00B513B5">
        <w:rPr>
          <w:rFonts w:asciiTheme="minorHAnsi" w:hAnsiTheme="minorHAnsi"/>
          <w:sz w:val="20"/>
          <w:szCs w:val="20"/>
        </w:rPr>
        <w:t>overeenkomst voor dienstverlening modules inburgering</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026D726E" w14:textId="77777777" w:rsidR="00112B63" w:rsidRPr="00363301" w:rsidRDefault="00112B63" w:rsidP="00112B63">
      <w:pPr>
        <w:pStyle w:val="Lijstalinea"/>
        <w:widowControl/>
        <w:numPr>
          <w:ilvl w:val="0"/>
          <w:numId w:val="1"/>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3BCB8D86" w14:textId="77777777" w:rsidR="00112B63" w:rsidRPr="00363301" w:rsidRDefault="00112B63" w:rsidP="00112B63">
      <w:pPr>
        <w:pStyle w:val="Lijstalinea"/>
        <w:widowControl/>
        <w:numPr>
          <w:ilvl w:val="0"/>
          <w:numId w:val="1"/>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0B0123EE" w14:textId="77777777" w:rsidR="00112B63" w:rsidRPr="00363301" w:rsidRDefault="00112B63" w:rsidP="00112B63">
      <w:pPr>
        <w:pStyle w:val="Lijstalinea"/>
        <w:widowControl/>
        <w:numPr>
          <w:ilvl w:val="0"/>
          <w:numId w:val="1"/>
        </w:numPr>
        <w:tabs>
          <w:tab w:val="left" w:pos="397"/>
        </w:tabs>
        <w:autoSpaceDE/>
        <w:autoSpaceDN/>
        <w:ind w:left="360"/>
        <w:contextualSpacing w:val="0"/>
        <w:rPr>
          <w:rFonts w:asciiTheme="minorHAnsi" w:hAnsiTheme="minorHAnsi"/>
          <w:sz w:val="20"/>
          <w:szCs w:val="20"/>
        </w:rPr>
      </w:pPr>
      <w:bookmarkStart w:id="3"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3"/>
    <w:p w14:paraId="45CC0833" w14:textId="77777777" w:rsidR="00112B63" w:rsidRDefault="00112B63" w:rsidP="00112B63">
      <w:pPr>
        <w:rPr>
          <w:rFonts w:asciiTheme="minorHAnsi" w:hAnsiTheme="minorHAnsi"/>
          <w:sz w:val="20"/>
          <w:szCs w:val="20"/>
        </w:rPr>
      </w:pPr>
    </w:p>
    <w:p w14:paraId="3F6362D8" w14:textId="77777777" w:rsidR="00112B63" w:rsidRDefault="00112B63" w:rsidP="00112B63">
      <w:pPr>
        <w:rPr>
          <w:rFonts w:asciiTheme="minorHAnsi" w:hAnsiTheme="minorHAnsi"/>
          <w:sz w:val="20"/>
          <w:szCs w:val="20"/>
        </w:rPr>
      </w:pPr>
      <w:bookmarkStart w:id="4"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4"/>
    <w:p w14:paraId="62D3DBE6" w14:textId="77777777" w:rsidR="00112B63" w:rsidRPr="00363301" w:rsidRDefault="00112B63" w:rsidP="00112B63">
      <w:pPr>
        <w:rPr>
          <w:rFonts w:asciiTheme="minorHAnsi" w:hAnsiTheme="minorHAnsi"/>
          <w:sz w:val="20"/>
          <w:szCs w:val="20"/>
        </w:rPr>
      </w:pPr>
    </w:p>
    <w:p w14:paraId="74A7E1D1" w14:textId="77777777" w:rsidR="00112B63" w:rsidRPr="00363301" w:rsidRDefault="00112B63" w:rsidP="00112B63">
      <w:pPr>
        <w:rPr>
          <w:rFonts w:asciiTheme="minorHAnsi" w:hAnsiTheme="minorHAnsi"/>
          <w:b/>
          <w:sz w:val="20"/>
          <w:szCs w:val="20"/>
        </w:rPr>
      </w:pPr>
      <w:r w:rsidRPr="00363301">
        <w:rPr>
          <w:rFonts w:asciiTheme="minorHAnsi" w:hAnsiTheme="minorHAnsi"/>
          <w:b/>
          <w:sz w:val="20"/>
          <w:szCs w:val="20"/>
        </w:rPr>
        <w:t>Artikel 1 Definities</w:t>
      </w:r>
    </w:p>
    <w:p w14:paraId="678EF1E7"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71E3292B"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32AF594C" w14:textId="77777777" w:rsidR="00112B63" w:rsidRPr="00363301" w:rsidRDefault="00112B63" w:rsidP="00112B63">
      <w:pPr>
        <w:ind w:left="705" w:hanging="705"/>
        <w:rPr>
          <w:rFonts w:asciiTheme="minorHAnsi" w:hAnsiTheme="minorHAnsi"/>
          <w:sz w:val="20"/>
          <w:szCs w:val="20"/>
        </w:rPr>
      </w:pPr>
    </w:p>
    <w:p w14:paraId="0C018A0F" w14:textId="77777777" w:rsidR="00112B63" w:rsidRPr="00363301" w:rsidRDefault="00112B63" w:rsidP="00112B63">
      <w:pPr>
        <w:rPr>
          <w:rFonts w:asciiTheme="minorHAnsi" w:hAnsiTheme="minorHAnsi"/>
          <w:sz w:val="20"/>
          <w:szCs w:val="20"/>
        </w:rPr>
      </w:pPr>
      <w:r w:rsidRPr="00363301">
        <w:rPr>
          <w:rFonts w:asciiTheme="minorHAnsi" w:hAnsiTheme="minorHAnsi"/>
          <w:b/>
          <w:sz w:val="20"/>
          <w:szCs w:val="20"/>
        </w:rPr>
        <w:t>Artikel 2 Ingangsdatum en duur</w:t>
      </w:r>
    </w:p>
    <w:p w14:paraId="321A25EF"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302E1C6A" w14:textId="77777777" w:rsidR="00112B63" w:rsidRDefault="00112B63" w:rsidP="00112B63">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7404D922" w14:textId="77777777" w:rsidR="00112B63" w:rsidRPr="00363301" w:rsidRDefault="00112B63" w:rsidP="00112B63">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790AEA41" w14:textId="77777777" w:rsidR="00112B63" w:rsidRPr="00363301" w:rsidRDefault="00112B63" w:rsidP="00112B63">
      <w:pPr>
        <w:rPr>
          <w:rFonts w:asciiTheme="minorHAnsi" w:hAnsiTheme="minorHAnsi"/>
          <w:sz w:val="20"/>
          <w:szCs w:val="20"/>
        </w:rPr>
      </w:pPr>
    </w:p>
    <w:p w14:paraId="32C9B806" w14:textId="77777777" w:rsidR="00112B63" w:rsidRPr="00363301" w:rsidRDefault="00112B63" w:rsidP="00112B63">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7FA5941E" w14:textId="77777777" w:rsidR="00112B63" w:rsidRDefault="00112B63" w:rsidP="00112B63">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5"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14:paraId="0E305037" w14:textId="77777777" w:rsidR="00112B63" w:rsidRDefault="00112B63" w:rsidP="00112B63">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0A285B92" w14:textId="77777777" w:rsidR="00112B63" w:rsidRPr="00363301" w:rsidRDefault="00112B63" w:rsidP="00112B63">
      <w:pPr>
        <w:ind w:left="705" w:hanging="705"/>
        <w:rPr>
          <w:rFonts w:asciiTheme="minorHAnsi" w:hAnsiTheme="minorHAnsi"/>
          <w:sz w:val="20"/>
          <w:szCs w:val="20"/>
        </w:rPr>
      </w:pPr>
    </w:p>
    <w:p w14:paraId="6E8217A2" w14:textId="77777777" w:rsidR="00112B63" w:rsidRPr="00363301" w:rsidRDefault="00112B63" w:rsidP="00112B63">
      <w:pPr>
        <w:rPr>
          <w:rFonts w:asciiTheme="minorHAnsi" w:hAnsiTheme="minorHAnsi"/>
          <w:b/>
          <w:sz w:val="20"/>
          <w:szCs w:val="20"/>
        </w:rPr>
      </w:pPr>
      <w:r w:rsidRPr="00363301">
        <w:rPr>
          <w:rFonts w:asciiTheme="minorHAnsi" w:hAnsiTheme="minorHAnsi"/>
          <w:b/>
          <w:sz w:val="20"/>
          <w:szCs w:val="20"/>
        </w:rPr>
        <w:lastRenderedPageBreak/>
        <w:t>Artikel 4 Inhoudelijke afspraken</w:t>
      </w:r>
    </w:p>
    <w:p w14:paraId="0FD190E6"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5B08285" w14:textId="77777777" w:rsidR="00112B63" w:rsidRPr="00363301" w:rsidRDefault="00112B63" w:rsidP="00112B63">
      <w:pPr>
        <w:ind w:left="705"/>
        <w:rPr>
          <w:rFonts w:asciiTheme="minorHAnsi" w:hAnsiTheme="minorHAnsi"/>
          <w:sz w:val="20"/>
          <w:szCs w:val="20"/>
        </w:rPr>
      </w:pPr>
      <w:bookmarkStart w:id="6"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14:paraId="0F8C26A6"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0EB36B60" w14:textId="77777777" w:rsidR="00112B63" w:rsidRPr="00363301" w:rsidRDefault="00112B63" w:rsidP="00112B63">
      <w:pPr>
        <w:ind w:left="705"/>
        <w:rPr>
          <w:rFonts w:asciiTheme="minorHAnsi" w:hAnsiTheme="minorHAnsi"/>
          <w:sz w:val="20"/>
          <w:szCs w:val="20"/>
        </w:rPr>
      </w:pPr>
      <w:bookmarkStart w:id="7"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363301">
        <w:rPr>
          <w:rFonts w:asciiTheme="minorHAnsi" w:hAnsiTheme="minorHAnsi"/>
          <w:sz w:val="20"/>
          <w:szCs w:val="20"/>
        </w:rPr>
        <w:t xml:space="preserve"> Verwerker constateert die ten nadele zijn van Verwerkingsverantwoordelijke.</w:t>
      </w:r>
    </w:p>
    <w:p w14:paraId="142AF6C7"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4F49ECE9" w14:textId="77777777" w:rsidR="00112B63" w:rsidRPr="00363301" w:rsidRDefault="00112B63" w:rsidP="00112B63">
      <w:pPr>
        <w:ind w:left="705"/>
        <w:rPr>
          <w:rFonts w:asciiTheme="minorHAnsi" w:hAnsiTheme="minorHAnsi"/>
          <w:sz w:val="20"/>
          <w:szCs w:val="20"/>
        </w:rPr>
      </w:pPr>
      <w:bookmarkStart w:id="8"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8"/>
    </w:p>
    <w:p w14:paraId="62127E75"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7A8A4A35" w14:textId="77777777" w:rsidR="00112B63" w:rsidRPr="00363301" w:rsidRDefault="00112B63" w:rsidP="00112B63">
      <w:pPr>
        <w:ind w:left="705"/>
        <w:rPr>
          <w:rFonts w:asciiTheme="minorHAnsi" w:hAnsiTheme="minorHAnsi"/>
          <w:sz w:val="20"/>
          <w:szCs w:val="20"/>
        </w:rPr>
      </w:pPr>
      <w:bookmarkStart w:id="9"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9"/>
    </w:p>
    <w:p w14:paraId="264DCF30"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121228B3" w14:textId="77777777" w:rsidR="00112B63" w:rsidRPr="00363301" w:rsidRDefault="00112B63" w:rsidP="00112B63">
      <w:pPr>
        <w:ind w:left="705"/>
        <w:rPr>
          <w:rFonts w:asciiTheme="minorHAnsi" w:hAnsiTheme="minorHAnsi"/>
          <w:sz w:val="20"/>
          <w:szCs w:val="20"/>
        </w:rPr>
      </w:pPr>
      <w:bookmarkStart w:id="10" w:name="_Hlk5103815"/>
      <w:r w:rsidRPr="00363301">
        <w:rPr>
          <w:rFonts w:asciiTheme="minorHAnsi" w:hAnsiTheme="minorHAnsi"/>
          <w:sz w:val="20"/>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0"/>
    <w:p w14:paraId="5DB020B6"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48E3BD1C" w14:textId="77777777" w:rsidR="00112B63" w:rsidRPr="00363301" w:rsidRDefault="00112B63" w:rsidP="00112B63">
      <w:pPr>
        <w:ind w:left="705"/>
        <w:rPr>
          <w:rFonts w:asciiTheme="minorHAnsi" w:hAnsiTheme="minorHAnsi"/>
          <w:sz w:val="20"/>
          <w:szCs w:val="20"/>
        </w:rPr>
      </w:pPr>
      <w:bookmarkStart w:id="11"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1"/>
    <w:p w14:paraId="63DAB097"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2" w:name="_Hlk519604988"/>
      <w:r w:rsidRPr="00363301">
        <w:rPr>
          <w:rFonts w:asciiTheme="minorHAnsi" w:hAnsiTheme="minorHAnsi"/>
          <w:b/>
          <w:sz w:val="20"/>
          <w:szCs w:val="20"/>
        </w:rPr>
        <w:t>Gegevensbeschermingseffectbeoordeling en voorafgaande raadpleging</w:t>
      </w:r>
    </w:p>
    <w:p w14:paraId="57B56D64" w14:textId="77777777" w:rsidR="00112B63" w:rsidRPr="00363301" w:rsidRDefault="00112B63" w:rsidP="00112B63">
      <w:pPr>
        <w:ind w:left="705"/>
        <w:rPr>
          <w:rFonts w:asciiTheme="minorHAnsi" w:eastAsia="Verdana" w:hAnsiTheme="minorHAnsi"/>
          <w:b/>
          <w:color w:val="000000"/>
          <w:spacing w:val="-1"/>
          <w:sz w:val="20"/>
          <w:szCs w:val="20"/>
        </w:rPr>
      </w:pPr>
      <w:bookmarkStart w:id="13"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2"/>
    </w:p>
    <w:bookmarkEnd w:id="13"/>
    <w:p w14:paraId="66327BAE" w14:textId="77777777" w:rsidR="00112B63" w:rsidRPr="00363301" w:rsidRDefault="00112B63" w:rsidP="00112B63">
      <w:pPr>
        <w:rPr>
          <w:rFonts w:asciiTheme="minorHAnsi" w:hAnsiTheme="minorHAnsi"/>
          <w:sz w:val="20"/>
          <w:szCs w:val="20"/>
        </w:rPr>
      </w:pPr>
    </w:p>
    <w:p w14:paraId="39BFA0B2" w14:textId="77777777" w:rsidR="00112B63" w:rsidRPr="00363301" w:rsidRDefault="00112B63" w:rsidP="00112B63">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0784A861"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4"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3C514E"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r w:rsidRPr="00556F49">
        <w:rPr>
          <w:rFonts w:asciiTheme="minorHAnsi" w:hAnsiTheme="minorHAnsi"/>
          <w:sz w:val="20"/>
          <w:szCs w:val="20"/>
        </w:rPr>
        <w:t xml:space="preserve"> </w:t>
      </w:r>
      <w:r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3007DC6D"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38A01931"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4"/>
      <w:r w:rsidRPr="00363301">
        <w:rPr>
          <w:rFonts w:asciiTheme="minorHAnsi" w:hAnsiTheme="minorHAnsi"/>
          <w:sz w:val="20"/>
          <w:szCs w:val="20"/>
        </w:rPr>
        <w:t xml:space="preserve"> Verwerker ondersteunt de Verwerkingsverantwoordelijke waar nodig bij de melding aan de toezichthoudende autoriteit en/of Betrokkene.</w:t>
      </w:r>
    </w:p>
    <w:p w14:paraId="70F32D3D" w14:textId="77777777" w:rsidR="00112B63" w:rsidRDefault="00112B63" w:rsidP="00112B63">
      <w:pPr>
        <w:rPr>
          <w:rFonts w:asciiTheme="minorHAnsi" w:hAnsiTheme="minorHAnsi"/>
          <w:sz w:val="20"/>
          <w:szCs w:val="20"/>
        </w:rPr>
      </w:pPr>
    </w:p>
    <w:p w14:paraId="7AE132CA" w14:textId="77777777" w:rsidR="00676B17" w:rsidRDefault="00676B17" w:rsidP="00112B63">
      <w:pPr>
        <w:rPr>
          <w:rFonts w:asciiTheme="minorHAnsi" w:hAnsiTheme="minorHAnsi"/>
          <w:sz w:val="20"/>
          <w:szCs w:val="20"/>
        </w:rPr>
      </w:pPr>
    </w:p>
    <w:p w14:paraId="6E6C7AEA" w14:textId="77777777" w:rsidR="00676B17" w:rsidRPr="00363301" w:rsidRDefault="00676B17" w:rsidP="00112B63">
      <w:pPr>
        <w:rPr>
          <w:rFonts w:asciiTheme="minorHAnsi" w:hAnsiTheme="minorHAnsi"/>
          <w:sz w:val="20"/>
          <w:szCs w:val="20"/>
        </w:rPr>
      </w:pPr>
    </w:p>
    <w:p w14:paraId="3C1B5F18" w14:textId="77777777" w:rsidR="00112B63" w:rsidRPr="00363301" w:rsidRDefault="00112B63" w:rsidP="00112B63">
      <w:pPr>
        <w:rPr>
          <w:rFonts w:asciiTheme="minorHAnsi" w:hAnsiTheme="minorHAnsi"/>
          <w:b/>
          <w:sz w:val="20"/>
          <w:szCs w:val="20"/>
        </w:rPr>
      </w:pPr>
      <w:r w:rsidRPr="00363301">
        <w:rPr>
          <w:rFonts w:asciiTheme="minorHAnsi" w:hAnsiTheme="minorHAnsi"/>
          <w:b/>
          <w:sz w:val="20"/>
          <w:szCs w:val="20"/>
        </w:rPr>
        <w:lastRenderedPageBreak/>
        <w:t>Artikel 6 Aansprakelijkheid</w:t>
      </w:r>
    </w:p>
    <w:p w14:paraId="011BDEC9"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14:paraId="253E67F0" w14:textId="77777777" w:rsidR="00112B63" w:rsidRPr="00363301" w:rsidRDefault="00112B63" w:rsidP="00112B63">
      <w:pPr>
        <w:rPr>
          <w:rFonts w:asciiTheme="minorHAnsi" w:hAnsiTheme="minorHAnsi"/>
          <w:sz w:val="20"/>
          <w:szCs w:val="20"/>
        </w:rPr>
      </w:pPr>
    </w:p>
    <w:p w14:paraId="66262E64" w14:textId="77777777" w:rsidR="00112B63" w:rsidRPr="00363301" w:rsidRDefault="00112B63" w:rsidP="00112B63">
      <w:pPr>
        <w:rPr>
          <w:rFonts w:asciiTheme="minorHAnsi" w:hAnsiTheme="minorHAnsi"/>
          <w:b/>
          <w:sz w:val="20"/>
          <w:szCs w:val="20"/>
        </w:rPr>
      </w:pPr>
      <w:r w:rsidRPr="00363301">
        <w:rPr>
          <w:rFonts w:asciiTheme="minorHAnsi" w:hAnsiTheme="minorHAnsi"/>
          <w:b/>
          <w:sz w:val="20"/>
          <w:szCs w:val="20"/>
        </w:rPr>
        <w:t>Artikel 7 Beëindigen verwerkersovereenkomst</w:t>
      </w:r>
    </w:p>
    <w:p w14:paraId="61CE8D40"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4C0DCD61"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488CE91D" w14:textId="77777777" w:rsidR="00112B63" w:rsidRPr="00363301" w:rsidRDefault="00112B63" w:rsidP="00112B63">
      <w:pPr>
        <w:ind w:left="705" w:hanging="705"/>
        <w:rPr>
          <w:rFonts w:asciiTheme="minorHAnsi" w:hAnsiTheme="minorHAnsi"/>
          <w:sz w:val="20"/>
          <w:szCs w:val="20"/>
        </w:rPr>
      </w:pPr>
    </w:p>
    <w:p w14:paraId="60D7E66F" w14:textId="77777777" w:rsidR="00112B63" w:rsidRPr="00363301" w:rsidRDefault="00112B63" w:rsidP="00112B63">
      <w:pPr>
        <w:rPr>
          <w:rFonts w:asciiTheme="minorHAnsi" w:hAnsiTheme="minorHAnsi"/>
          <w:b/>
          <w:sz w:val="20"/>
          <w:szCs w:val="20"/>
        </w:rPr>
      </w:pPr>
      <w:r w:rsidRPr="00363301">
        <w:rPr>
          <w:rFonts w:asciiTheme="minorHAnsi" w:hAnsiTheme="minorHAnsi"/>
          <w:b/>
          <w:sz w:val="20"/>
          <w:szCs w:val="20"/>
        </w:rPr>
        <w:t>Artikel 8 Overige bepalingen</w:t>
      </w:r>
    </w:p>
    <w:p w14:paraId="55B0158D" w14:textId="77777777" w:rsidR="00112B63" w:rsidRPr="00363301" w:rsidRDefault="00112B63" w:rsidP="00112B63">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F37AB45" w14:textId="77777777" w:rsidR="00112B63" w:rsidRPr="00363301" w:rsidRDefault="00112B63" w:rsidP="00112B63">
      <w:pPr>
        <w:ind w:left="705" w:hanging="705"/>
        <w:rPr>
          <w:rFonts w:asciiTheme="minorHAnsi" w:hAnsiTheme="minorHAnsi"/>
          <w:sz w:val="20"/>
          <w:szCs w:val="20"/>
        </w:rPr>
      </w:pPr>
    </w:p>
    <w:p w14:paraId="75B2693A" w14:textId="77777777" w:rsidR="00112B63" w:rsidRPr="00363301" w:rsidRDefault="00112B63" w:rsidP="00112B63">
      <w:pPr>
        <w:ind w:left="567" w:hanging="567"/>
        <w:rPr>
          <w:rFonts w:asciiTheme="minorHAnsi" w:hAnsiTheme="minorHAnsi"/>
          <w:b/>
          <w:sz w:val="20"/>
          <w:szCs w:val="20"/>
        </w:rPr>
      </w:pPr>
      <w:r w:rsidRPr="00363301">
        <w:rPr>
          <w:rFonts w:asciiTheme="minorHAnsi" w:hAnsiTheme="minorHAnsi"/>
          <w:b/>
          <w:sz w:val="20"/>
          <w:szCs w:val="20"/>
        </w:rPr>
        <w:t>Ondertekening</w:t>
      </w:r>
    </w:p>
    <w:p w14:paraId="587BDD3D" w14:textId="77777777" w:rsidR="00112B63" w:rsidRPr="00363301" w:rsidRDefault="00112B63" w:rsidP="00112B63">
      <w:pPr>
        <w:rPr>
          <w:rFonts w:asciiTheme="minorHAnsi" w:hAnsiTheme="minorHAnsi"/>
          <w:sz w:val="20"/>
          <w:szCs w:val="20"/>
        </w:rPr>
      </w:pPr>
      <w:r w:rsidRPr="00363301">
        <w:rPr>
          <w:rFonts w:asciiTheme="minorHAnsi" w:hAnsiTheme="minorHAnsi"/>
          <w:sz w:val="20"/>
          <w:szCs w:val="20"/>
        </w:rPr>
        <w:t>Aldus overeengekomen en in tweevoud ondertekend,</w:t>
      </w:r>
    </w:p>
    <w:p w14:paraId="22E36114" w14:textId="77777777" w:rsidR="00112B63" w:rsidRPr="00363301" w:rsidRDefault="00112B63" w:rsidP="00112B63">
      <w:pPr>
        <w:rPr>
          <w:rFonts w:asciiTheme="minorHAnsi" w:hAnsiTheme="minorHAnsi"/>
          <w:sz w:val="20"/>
          <w:szCs w:val="20"/>
        </w:rPr>
      </w:pPr>
    </w:p>
    <w:p w14:paraId="080FEFAC" w14:textId="77777777" w:rsidR="00112B63" w:rsidRPr="00363301" w:rsidRDefault="00112B63" w:rsidP="00112B63">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66A3DD3" w14:textId="77777777" w:rsidR="00112B63" w:rsidRPr="00363301" w:rsidRDefault="00112B63" w:rsidP="00112B63">
      <w:pPr>
        <w:tabs>
          <w:tab w:val="center" w:pos="3968"/>
        </w:tabs>
        <w:rPr>
          <w:rFonts w:asciiTheme="minorHAnsi" w:hAnsiTheme="minorHAnsi"/>
          <w:b/>
          <w:sz w:val="20"/>
          <w:szCs w:val="20"/>
        </w:rPr>
      </w:pPr>
    </w:p>
    <w:p w14:paraId="14D2A52A" w14:textId="2891D686" w:rsidR="00112B63" w:rsidRPr="00363301" w:rsidRDefault="00112B63" w:rsidP="00112B63">
      <w:pPr>
        <w:tabs>
          <w:tab w:val="center" w:pos="3968"/>
        </w:tabs>
        <w:rPr>
          <w:rFonts w:asciiTheme="minorHAnsi" w:hAnsiTheme="minorHAnsi"/>
          <w:b/>
          <w:sz w:val="20"/>
          <w:szCs w:val="20"/>
        </w:rPr>
      </w:pPr>
      <w:r w:rsidRPr="00363301">
        <w:rPr>
          <w:rFonts w:asciiTheme="minorHAnsi" w:hAnsiTheme="minorHAnsi"/>
          <w:b/>
          <w:sz w:val="20"/>
          <w:szCs w:val="20"/>
        </w:rPr>
        <w:t xml:space="preserve">Gemeente </w:t>
      </w:r>
      <w:r w:rsidR="00676B17">
        <w:rPr>
          <w:rFonts w:asciiTheme="minorHAnsi" w:hAnsiTheme="minorHAnsi"/>
          <w:b/>
          <w:sz w:val="20"/>
          <w:szCs w:val="20"/>
        </w:rPr>
        <w:t>Katwijk</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70170A1B" w14:textId="77777777" w:rsidR="00112B63" w:rsidRPr="00363301" w:rsidRDefault="00112B63" w:rsidP="00112B63">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3EEBA372" w14:textId="77777777" w:rsidR="00112B63" w:rsidRPr="00363301" w:rsidRDefault="00112B63" w:rsidP="00112B63">
      <w:pPr>
        <w:tabs>
          <w:tab w:val="center" w:pos="3968"/>
          <w:tab w:val="left" w:pos="4820"/>
        </w:tabs>
        <w:rPr>
          <w:rFonts w:asciiTheme="minorHAnsi" w:hAnsiTheme="minorHAnsi"/>
          <w:sz w:val="20"/>
          <w:szCs w:val="20"/>
        </w:rPr>
      </w:pPr>
    </w:p>
    <w:p w14:paraId="70EA2D25" w14:textId="1B177068" w:rsidR="00112B63" w:rsidRPr="00363301" w:rsidRDefault="00112B63" w:rsidP="00112B63">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w:t>
      </w:r>
      <w:r w:rsidR="00676B17">
        <w:rPr>
          <w:rFonts w:asciiTheme="minorHAnsi" w:hAnsiTheme="minorHAnsi"/>
          <w:sz w:val="20"/>
          <w:szCs w:val="20"/>
        </w:rPr>
        <w:t>Ir C.L. Visser</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62D2D163" w14:textId="77777777" w:rsidR="00112B63" w:rsidRPr="00363301" w:rsidRDefault="00112B63" w:rsidP="00112B63">
      <w:pPr>
        <w:tabs>
          <w:tab w:val="center" w:pos="3968"/>
          <w:tab w:val="left" w:pos="4820"/>
        </w:tabs>
        <w:rPr>
          <w:rFonts w:asciiTheme="minorHAnsi" w:hAnsiTheme="minorHAnsi"/>
          <w:sz w:val="20"/>
          <w:szCs w:val="20"/>
        </w:rPr>
      </w:pPr>
    </w:p>
    <w:p w14:paraId="4CB7A100" w14:textId="27F2E963" w:rsidR="00112B63" w:rsidRPr="00363301" w:rsidRDefault="00112B63" w:rsidP="00112B63">
      <w:pPr>
        <w:tabs>
          <w:tab w:val="left" w:pos="4820"/>
        </w:tabs>
        <w:rPr>
          <w:rFonts w:asciiTheme="minorHAnsi" w:hAnsiTheme="minorHAnsi"/>
          <w:sz w:val="20"/>
          <w:szCs w:val="20"/>
        </w:rPr>
      </w:pPr>
      <w:r w:rsidRPr="00363301">
        <w:rPr>
          <w:rFonts w:asciiTheme="minorHAnsi" w:hAnsiTheme="minorHAnsi"/>
          <w:sz w:val="20"/>
          <w:szCs w:val="20"/>
        </w:rPr>
        <w:t xml:space="preserve">plaats: </w:t>
      </w:r>
      <w:r w:rsidR="00676B17">
        <w:rPr>
          <w:rFonts w:asciiTheme="minorHAnsi" w:hAnsiTheme="minorHAnsi"/>
          <w:sz w:val="20"/>
          <w:szCs w:val="20"/>
        </w:rPr>
        <w:t>Katwijk</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3BA85544" w14:textId="77777777" w:rsidR="00112B63" w:rsidRPr="00363301" w:rsidRDefault="00112B63" w:rsidP="00112B63">
      <w:pPr>
        <w:tabs>
          <w:tab w:val="left" w:pos="4820"/>
        </w:tabs>
        <w:rPr>
          <w:rFonts w:asciiTheme="minorHAnsi" w:hAnsiTheme="minorHAnsi"/>
          <w:sz w:val="20"/>
          <w:szCs w:val="20"/>
        </w:rPr>
      </w:pPr>
    </w:p>
    <w:p w14:paraId="43DBEA7E" w14:textId="77777777" w:rsidR="00112B63" w:rsidRPr="00363301" w:rsidRDefault="00112B63" w:rsidP="00112B63">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6BFC6FA" w14:textId="77777777" w:rsidR="00112B63" w:rsidRPr="00363301" w:rsidRDefault="00112B63" w:rsidP="00112B63">
      <w:pPr>
        <w:rPr>
          <w:rFonts w:asciiTheme="minorHAnsi" w:hAnsiTheme="minorHAnsi"/>
          <w:sz w:val="20"/>
          <w:szCs w:val="20"/>
        </w:rPr>
      </w:pPr>
    </w:p>
    <w:p w14:paraId="6641518A" w14:textId="77777777" w:rsidR="00112B63" w:rsidRPr="00363301" w:rsidRDefault="00112B63" w:rsidP="00112B63">
      <w:pPr>
        <w:rPr>
          <w:rFonts w:asciiTheme="minorHAnsi" w:hAnsiTheme="minorHAnsi"/>
          <w:sz w:val="20"/>
          <w:szCs w:val="20"/>
        </w:rPr>
      </w:pPr>
    </w:p>
    <w:p w14:paraId="72E20A79" w14:textId="77777777" w:rsidR="00112B63" w:rsidRPr="00363301" w:rsidRDefault="00112B63" w:rsidP="00112B63">
      <w:pPr>
        <w:rPr>
          <w:rFonts w:asciiTheme="minorHAnsi" w:hAnsiTheme="minorHAnsi"/>
          <w:sz w:val="20"/>
          <w:szCs w:val="20"/>
        </w:rPr>
      </w:pPr>
      <w:r w:rsidRPr="00363301">
        <w:rPr>
          <w:rFonts w:asciiTheme="minorHAnsi" w:hAnsiTheme="minorHAnsi"/>
          <w:sz w:val="20"/>
          <w:szCs w:val="20"/>
        </w:rPr>
        <w:br w:type="page"/>
      </w:r>
    </w:p>
    <w:p w14:paraId="64B8C103" w14:textId="77777777" w:rsidR="00112B63" w:rsidRPr="00363301" w:rsidRDefault="00112B63" w:rsidP="00112B63">
      <w:pPr>
        <w:pStyle w:val="Kop2"/>
      </w:pPr>
      <w:bookmarkStart w:id="15" w:name="_Toc159482580"/>
      <w:r w:rsidRPr="00363301">
        <w:lastRenderedPageBreak/>
        <w:t>Bijlage 1: Overzicht van te verwerken persoonsgegevens</w:t>
      </w:r>
      <w:bookmarkEnd w:id="15"/>
    </w:p>
    <w:p w14:paraId="1ED17013" w14:textId="77777777" w:rsidR="00112B63" w:rsidRPr="00363301" w:rsidRDefault="00112B63" w:rsidP="00112B63">
      <w:pPr>
        <w:rPr>
          <w:rFonts w:asciiTheme="minorHAnsi" w:hAnsiTheme="minorHAnsi"/>
          <w:b/>
          <w:sz w:val="20"/>
          <w:szCs w:val="20"/>
        </w:rPr>
      </w:pPr>
    </w:p>
    <w:p w14:paraId="63C55687" w14:textId="77777777" w:rsidR="00112B63" w:rsidRPr="00363301" w:rsidRDefault="00112B63" w:rsidP="00112B63">
      <w:pPr>
        <w:pStyle w:val="Lijstalinea"/>
        <w:widowControl/>
        <w:numPr>
          <w:ilvl w:val="0"/>
          <w:numId w:val="3"/>
        </w:numPr>
        <w:tabs>
          <w:tab w:val="left" w:pos="397"/>
        </w:tabs>
        <w:autoSpaceDE/>
        <w:autoSpaceDN/>
        <w:spacing w:after="120"/>
        <w:ind w:left="360"/>
        <w:contextualSpacing w:val="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6"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112B63" w:rsidRPr="00363301" w14:paraId="0B6B9C9E" w14:textId="77777777" w:rsidTr="000A2C07">
        <w:trPr>
          <w:trHeight w:val="1813"/>
        </w:trPr>
        <w:tc>
          <w:tcPr>
            <w:tcW w:w="1271" w:type="dxa"/>
            <w:hideMark/>
          </w:tcPr>
          <w:p w14:paraId="249559C7" w14:textId="77777777" w:rsidR="00112B63" w:rsidRPr="00363301" w:rsidRDefault="00112B63" w:rsidP="000A2C07">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10A1EDE1" w14:textId="77777777" w:rsidR="00112B63" w:rsidRPr="00363301" w:rsidRDefault="00112B63" w:rsidP="000A2C07">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2F2F8843" w14:textId="77777777" w:rsidR="00112B63" w:rsidRPr="00363301" w:rsidRDefault="00112B63" w:rsidP="000A2C07">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4D8B3CAB" w14:textId="77777777" w:rsidR="00112B63" w:rsidRPr="00112B63" w:rsidRDefault="00112B63" w:rsidP="000A2C07">
            <w:pPr>
              <w:spacing w:after="160"/>
              <w:rPr>
                <w:rFonts w:asciiTheme="minorHAnsi" w:eastAsia="Verdana" w:hAnsiTheme="minorHAnsi"/>
                <w:b/>
                <w:bCs/>
                <w:color w:val="000000"/>
                <w:sz w:val="20"/>
                <w:szCs w:val="20"/>
                <w:lang w:val="nl-NL"/>
              </w:rPr>
            </w:pPr>
            <w:r w:rsidRPr="00112B63">
              <w:rPr>
                <w:rFonts w:asciiTheme="minorHAnsi" w:eastAsia="Verdana" w:hAnsiTheme="minorHAnsi"/>
                <w:b/>
                <w:bCs/>
                <w:color w:val="000000"/>
                <w:sz w:val="20"/>
                <w:szCs w:val="20"/>
                <w:lang w:val="nl-NL"/>
              </w:rPr>
              <w:t>Categorieën Persoons-gegevens (waaronder bijzondere persoonsgegevens)</w:t>
            </w:r>
          </w:p>
        </w:tc>
        <w:tc>
          <w:tcPr>
            <w:tcW w:w="1275" w:type="dxa"/>
          </w:tcPr>
          <w:p w14:paraId="71A34D27" w14:textId="77777777" w:rsidR="00112B63" w:rsidRPr="00363301" w:rsidRDefault="00112B63" w:rsidP="000A2C07">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20D3B3A0" w14:textId="77777777" w:rsidR="00112B63" w:rsidRPr="00363301" w:rsidRDefault="00112B63" w:rsidP="000A2C07">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749ECEAC" w14:textId="77777777" w:rsidR="00112B63" w:rsidRPr="00112B63" w:rsidRDefault="00112B63" w:rsidP="000A2C07">
            <w:pPr>
              <w:rPr>
                <w:rFonts w:asciiTheme="minorHAnsi" w:eastAsia="Verdana" w:hAnsiTheme="minorHAnsi"/>
                <w:b/>
                <w:bCs/>
                <w:color w:val="000000"/>
                <w:sz w:val="20"/>
                <w:szCs w:val="20"/>
                <w:lang w:val="nl-NL"/>
              </w:rPr>
            </w:pPr>
            <w:r w:rsidRPr="00112B63">
              <w:rPr>
                <w:rFonts w:asciiTheme="minorHAnsi" w:eastAsia="Verdana" w:hAnsiTheme="minorHAnsi"/>
                <w:b/>
                <w:bCs/>
                <w:sz w:val="20"/>
                <w:szCs w:val="20"/>
                <w:lang w:val="nl-NL"/>
              </w:rPr>
              <w:t>Aanvullende maatregelen (indien van toepassing)</w:t>
            </w:r>
          </w:p>
        </w:tc>
      </w:tr>
      <w:tr w:rsidR="00112B63" w:rsidRPr="00363301" w14:paraId="2FE502FA" w14:textId="77777777" w:rsidTr="000A2C07">
        <w:trPr>
          <w:trHeight w:val="1215"/>
        </w:trPr>
        <w:tc>
          <w:tcPr>
            <w:tcW w:w="1271" w:type="dxa"/>
            <w:hideMark/>
          </w:tcPr>
          <w:p w14:paraId="3A63FDE4" w14:textId="77777777" w:rsidR="00112B63" w:rsidRPr="00112B63" w:rsidRDefault="00112B63" w:rsidP="000A2C07">
            <w:pPr>
              <w:rPr>
                <w:rFonts w:asciiTheme="minorHAnsi" w:eastAsia="Verdana" w:hAnsiTheme="minorHAnsi"/>
                <w:color w:val="000000"/>
                <w:sz w:val="20"/>
                <w:szCs w:val="20"/>
                <w:lang w:val="nl-NL"/>
              </w:rPr>
            </w:pPr>
            <w:r w:rsidRPr="00112B63">
              <w:rPr>
                <w:rFonts w:asciiTheme="minorHAnsi" w:eastAsia="Verdana" w:hAnsiTheme="minorHAnsi"/>
                <w:color w:val="000000"/>
                <w:sz w:val="20"/>
                <w:szCs w:val="20"/>
                <w:lang w:val="nl-NL"/>
              </w:rPr>
              <w:t xml:space="preserve"> </w:t>
            </w:r>
          </w:p>
        </w:tc>
        <w:tc>
          <w:tcPr>
            <w:tcW w:w="1418" w:type="dxa"/>
            <w:hideMark/>
          </w:tcPr>
          <w:p w14:paraId="290FD8EA" w14:textId="77777777" w:rsidR="00112B63" w:rsidRPr="00112B63" w:rsidRDefault="00112B63" w:rsidP="000A2C07">
            <w:pPr>
              <w:spacing w:after="160"/>
              <w:rPr>
                <w:rFonts w:asciiTheme="minorHAnsi" w:eastAsia="Verdana" w:hAnsiTheme="minorHAnsi"/>
                <w:color w:val="000000"/>
                <w:sz w:val="20"/>
                <w:szCs w:val="20"/>
                <w:lang w:val="nl-NL"/>
              </w:rPr>
            </w:pPr>
            <w:r w:rsidRPr="00112B63">
              <w:rPr>
                <w:rFonts w:asciiTheme="minorHAnsi" w:eastAsia="Verdana" w:hAnsiTheme="minorHAnsi"/>
                <w:color w:val="000000"/>
                <w:sz w:val="20"/>
                <w:szCs w:val="20"/>
                <w:lang w:val="nl-NL"/>
              </w:rPr>
              <w:t xml:space="preserve"> </w:t>
            </w:r>
          </w:p>
        </w:tc>
        <w:tc>
          <w:tcPr>
            <w:tcW w:w="1417" w:type="dxa"/>
            <w:hideMark/>
          </w:tcPr>
          <w:p w14:paraId="60014E9D" w14:textId="77777777" w:rsidR="00112B63" w:rsidRPr="00112B63" w:rsidRDefault="00112B63" w:rsidP="000A2C07">
            <w:pPr>
              <w:spacing w:after="160"/>
              <w:rPr>
                <w:rFonts w:asciiTheme="minorHAnsi" w:eastAsia="Verdana" w:hAnsiTheme="minorHAnsi"/>
                <w:color w:val="000000"/>
                <w:sz w:val="20"/>
                <w:szCs w:val="20"/>
                <w:lang w:val="nl-NL"/>
              </w:rPr>
            </w:pPr>
            <w:r w:rsidRPr="00112B63">
              <w:rPr>
                <w:rFonts w:asciiTheme="minorHAnsi" w:eastAsia="Verdana" w:hAnsiTheme="minorHAnsi"/>
                <w:color w:val="000000"/>
                <w:sz w:val="20"/>
                <w:szCs w:val="20"/>
                <w:lang w:val="nl-NL"/>
              </w:rPr>
              <w:t xml:space="preserve"> </w:t>
            </w:r>
          </w:p>
        </w:tc>
        <w:tc>
          <w:tcPr>
            <w:tcW w:w="1418" w:type="dxa"/>
            <w:hideMark/>
          </w:tcPr>
          <w:p w14:paraId="2D31D36C" w14:textId="77777777" w:rsidR="00112B63" w:rsidRPr="00112B63" w:rsidRDefault="00112B63" w:rsidP="000A2C07">
            <w:pPr>
              <w:spacing w:after="160"/>
              <w:rPr>
                <w:rFonts w:asciiTheme="minorHAnsi" w:eastAsia="Verdana" w:hAnsiTheme="minorHAnsi"/>
                <w:color w:val="000000"/>
                <w:sz w:val="20"/>
                <w:szCs w:val="20"/>
                <w:lang w:val="nl-NL"/>
              </w:rPr>
            </w:pPr>
            <w:r w:rsidRPr="00112B63">
              <w:rPr>
                <w:rFonts w:asciiTheme="minorHAnsi" w:eastAsia="Verdana" w:hAnsiTheme="minorHAnsi"/>
                <w:color w:val="000000"/>
                <w:sz w:val="20"/>
                <w:szCs w:val="20"/>
                <w:lang w:val="nl-NL"/>
              </w:rPr>
              <w:t xml:space="preserve"> </w:t>
            </w:r>
          </w:p>
        </w:tc>
        <w:tc>
          <w:tcPr>
            <w:tcW w:w="1275" w:type="dxa"/>
          </w:tcPr>
          <w:p w14:paraId="6B88AFC5" w14:textId="77777777" w:rsidR="00112B63" w:rsidRPr="00112B63" w:rsidRDefault="00112B63" w:rsidP="000A2C07">
            <w:pPr>
              <w:rPr>
                <w:rFonts w:asciiTheme="minorHAnsi" w:eastAsia="Verdana" w:hAnsiTheme="minorHAnsi"/>
                <w:color w:val="000000"/>
                <w:sz w:val="20"/>
                <w:szCs w:val="20"/>
                <w:lang w:val="nl-NL"/>
              </w:rPr>
            </w:pPr>
          </w:p>
        </w:tc>
        <w:tc>
          <w:tcPr>
            <w:tcW w:w="1418" w:type="dxa"/>
          </w:tcPr>
          <w:p w14:paraId="75CC1B17" w14:textId="77777777" w:rsidR="00112B63" w:rsidRPr="00112B63" w:rsidRDefault="00112B63" w:rsidP="000A2C07">
            <w:pPr>
              <w:rPr>
                <w:rFonts w:asciiTheme="minorHAnsi" w:eastAsia="Verdana" w:hAnsiTheme="minorHAnsi"/>
                <w:color w:val="000000"/>
                <w:sz w:val="20"/>
                <w:szCs w:val="20"/>
                <w:lang w:val="nl-NL"/>
              </w:rPr>
            </w:pPr>
          </w:p>
        </w:tc>
        <w:tc>
          <w:tcPr>
            <w:tcW w:w="1559" w:type="dxa"/>
          </w:tcPr>
          <w:p w14:paraId="32382B61" w14:textId="77777777" w:rsidR="00112B63" w:rsidRPr="00112B63" w:rsidRDefault="00112B63" w:rsidP="000A2C07">
            <w:pPr>
              <w:rPr>
                <w:rFonts w:asciiTheme="minorHAnsi" w:eastAsia="Verdana" w:hAnsiTheme="minorHAnsi"/>
                <w:color w:val="000000"/>
                <w:sz w:val="20"/>
                <w:szCs w:val="20"/>
                <w:lang w:val="nl-NL"/>
              </w:rPr>
            </w:pPr>
          </w:p>
        </w:tc>
      </w:tr>
      <w:tr w:rsidR="00112B63" w:rsidRPr="00363301" w14:paraId="5886FB7B" w14:textId="77777777" w:rsidTr="000A2C07">
        <w:trPr>
          <w:trHeight w:val="1908"/>
        </w:trPr>
        <w:tc>
          <w:tcPr>
            <w:tcW w:w="1271" w:type="dxa"/>
            <w:hideMark/>
          </w:tcPr>
          <w:p w14:paraId="7FB00962" w14:textId="77777777" w:rsidR="00112B63" w:rsidRPr="00112B63" w:rsidRDefault="00112B63" w:rsidP="000A2C07">
            <w:pPr>
              <w:rPr>
                <w:rFonts w:asciiTheme="minorHAnsi" w:eastAsia="Verdana" w:hAnsiTheme="minorHAnsi"/>
                <w:color w:val="000000"/>
                <w:sz w:val="20"/>
                <w:szCs w:val="20"/>
                <w:lang w:val="nl-NL"/>
              </w:rPr>
            </w:pPr>
            <w:r w:rsidRPr="00112B63">
              <w:rPr>
                <w:rFonts w:asciiTheme="minorHAnsi" w:eastAsia="Verdana" w:hAnsiTheme="minorHAnsi"/>
                <w:color w:val="000000"/>
                <w:sz w:val="20"/>
                <w:szCs w:val="20"/>
                <w:lang w:val="nl-NL"/>
              </w:rPr>
              <w:t xml:space="preserve"> </w:t>
            </w:r>
          </w:p>
        </w:tc>
        <w:tc>
          <w:tcPr>
            <w:tcW w:w="1418" w:type="dxa"/>
            <w:hideMark/>
          </w:tcPr>
          <w:p w14:paraId="1F64E944" w14:textId="77777777" w:rsidR="00112B63" w:rsidRPr="00112B63" w:rsidRDefault="00112B63" w:rsidP="000A2C07">
            <w:pPr>
              <w:spacing w:after="160"/>
              <w:rPr>
                <w:rFonts w:asciiTheme="minorHAnsi" w:eastAsia="Verdana" w:hAnsiTheme="minorHAnsi"/>
                <w:color w:val="000000"/>
                <w:sz w:val="20"/>
                <w:szCs w:val="20"/>
                <w:lang w:val="nl-NL"/>
              </w:rPr>
            </w:pPr>
            <w:r w:rsidRPr="00112B63">
              <w:rPr>
                <w:rFonts w:asciiTheme="minorHAnsi" w:eastAsia="Verdana" w:hAnsiTheme="minorHAnsi"/>
                <w:color w:val="000000"/>
                <w:sz w:val="20"/>
                <w:szCs w:val="20"/>
                <w:lang w:val="nl-NL"/>
              </w:rPr>
              <w:t xml:space="preserve">  </w:t>
            </w:r>
          </w:p>
        </w:tc>
        <w:tc>
          <w:tcPr>
            <w:tcW w:w="1417" w:type="dxa"/>
            <w:hideMark/>
          </w:tcPr>
          <w:p w14:paraId="7D55A87F" w14:textId="77777777" w:rsidR="00112B63" w:rsidRPr="00112B63" w:rsidRDefault="00112B63" w:rsidP="000A2C07">
            <w:pPr>
              <w:spacing w:after="160"/>
              <w:rPr>
                <w:rFonts w:asciiTheme="minorHAnsi" w:eastAsia="Verdana" w:hAnsiTheme="minorHAnsi"/>
                <w:color w:val="000000"/>
                <w:sz w:val="20"/>
                <w:szCs w:val="20"/>
                <w:lang w:val="nl-NL"/>
              </w:rPr>
            </w:pPr>
            <w:r w:rsidRPr="00112B63">
              <w:rPr>
                <w:rFonts w:asciiTheme="minorHAnsi" w:eastAsia="Verdana" w:hAnsiTheme="minorHAnsi"/>
                <w:color w:val="000000"/>
                <w:sz w:val="20"/>
                <w:szCs w:val="20"/>
                <w:lang w:val="nl-NL"/>
              </w:rPr>
              <w:t xml:space="preserve"> </w:t>
            </w:r>
          </w:p>
        </w:tc>
        <w:tc>
          <w:tcPr>
            <w:tcW w:w="1418" w:type="dxa"/>
            <w:hideMark/>
          </w:tcPr>
          <w:p w14:paraId="5A2E0553" w14:textId="77777777" w:rsidR="00112B63" w:rsidRPr="00112B63" w:rsidRDefault="00112B63" w:rsidP="000A2C07">
            <w:pPr>
              <w:spacing w:after="160"/>
              <w:rPr>
                <w:rFonts w:asciiTheme="minorHAnsi" w:eastAsia="Verdana" w:hAnsiTheme="minorHAnsi"/>
                <w:color w:val="000000"/>
                <w:sz w:val="20"/>
                <w:szCs w:val="20"/>
                <w:lang w:val="nl-NL"/>
              </w:rPr>
            </w:pPr>
            <w:r w:rsidRPr="00112B63">
              <w:rPr>
                <w:rFonts w:asciiTheme="minorHAnsi" w:eastAsia="Verdana" w:hAnsiTheme="minorHAnsi"/>
                <w:color w:val="000000"/>
                <w:sz w:val="20"/>
                <w:szCs w:val="20"/>
                <w:lang w:val="nl-NL"/>
              </w:rPr>
              <w:t xml:space="preserve"> </w:t>
            </w:r>
          </w:p>
        </w:tc>
        <w:tc>
          <w:tcPr>
            <w:tcW w:w="1275" w:type="dxa"/>
          </w:tcPr>
          <w:p w14:paraId="328F1E4A" w14:textId="77777777" w:rsidR="00112B63" w:rsidRPr="00112B63" w:rsidRDefault="00112B63" w:rsidP="000A2C07">
            <w:pPr>
              <w:rPr>
                <w:rFonts w:asciiTheme="minorHAnsi" w:eastAsia="Verdana" w:hAnsiTheme="minorHAnsi"/>
                <w:color w:val="000000"/>
                <w:sz w:val="20"/>
                <w:szCs w:val="20"/>
                <w:lang w:val="nl-NL"/>
              </w:rPr>
            </w:pPr>
          </w:p>
        </w:tc>
        <w:tc>
          <w:tcPr>
            <w:tcW w:w="1418" w:type="dxa"/>
          </w:tcPr>
          <w:p w14:paraId="3789CE41" w14:textId="77777777" w:rsidR="00112B63" w:rsidRPr="00112B63" w:rsidRDefault="00112B63" w:rsidP="000A2C07">
            <w:pPr>
              <w:rPr>
                <w:rFonts w:asciiTheme="minorHAnsi" w:eastAsia="Verdana" w:hAnsiTheme="minorHAnsi"/>
                <w:color w:val="000000"/>
                <w:sz w:val="20"/>
                <w:szCs w:val="20"/>
                <w:lang w:val="nl-NL"/>
              </w:rPr>
            </w:pPr>
          </w:p>
        </w:tc>
        <w:tc>
          <w:tcPr>
            <w:tcW w:w="1559" w:type="dxa"/>
          </w:tcPr>
          <w:p w14:paraId="3CBA777E" w14:textId="77777777" w:rsidR="00112B63" w:rsidRPr="00112B63" w:rsidRDefault="00112B63" w:rsidP="000A2C07">
            <w:pPr>
              <w:rPr>
                <w:rFonts w:asciiTheme="minorHAnsi" w:eastAsia="Verdana" w:hAnsiTheme="minorHAnsi"/>
                <w:color w:val="000000"/>
                <w:sz w:val="20"/>
                <w:szCs w:val="20"/>
                <w:lang w:val="nl-NL"/>
              </w:rPr>
            </w:pPr>
          </w:p>
        </w:tc>
      </w:tr>
      <w:tr w:rsidR="00112B63" w:rsidRPr="00363301" w14:paraId="6A2BAE18" w14:textId="77777777" w:rsidTr="00B46075">
        <w:trPr>
          <w:trHeight w:val="1447"/>
        </w:trPr>
        <w:tc>
          <w:tcPr>
            <w:tcW w:w="1271" w:type="dxa"/>
          </w:tcPr>
          <w:p w14:paraId="4D6A8E4D" w14:textId="77777777" w:rsidR="00112B63" w:rsidRPr="00112B63" w:rsidRDefault="00112B63" w:rsidP="000A2C07">
            <w:pPr>
              <w:rPr>
                <w:rFonts w:asciiTheme="minorHAnsi" w:eastAsia="Verdana" w:hAnsiTheme="minorHAnsi"/>
                <w:color w:val="000000"/>
                <w:sz w:val="20"/>
                <w:szCs w:val="20"/>
                <w:lang w:val="nl-NL"/>
              </w:rPr>
            </w:pPr>
          </w:p>
        </w:tc>
        <w:tc>
          <w:tcPr>
            <w:tcW w:w="1418" w:type="dxa"/>
          </w:tcPr>
          <w:p w14:paraId="0BE1FA0A" w14:textId="77777777" w:rsidR="00112B63" w:rsidRPr="00112B63" w:rsidRDefault="00112B63" w:rsidP="000A2C07">
            <w:pPr>
              <w:spacing w:after="160"/>
              <w:rPr>
                <w:rFonts w:asciiTheme="minorHAnsi" w:eastAsia="Verdana" w:hAnsiTheme="minorHAnsi"/>
                <w:color w:val="000000"/>
                <w:sz w:val="20"/>
                <w:szCs w:val="20"/>
                <w:lang w:val="nl-NL"/>
              </w:rPr>
            </w:pPr>
          </w:p>
        </w:tc>
        <w:tc>
          <w:tcPr>
            <w:tcW w:w="1417" w:type="dxa"/>
          </w:tcPr>
          <w:p w14:paraId="774211D8" w14:textId="77777777" w:rsidR="00112B63" w:rsidRPr="00112B63" w:rsidRDefault="00112B63" w:rsidP="000A2C07">
            <w:pPr>
              <w:spacing w:after="160"/>
              <w:rPr>
                <w:rFonts w:asciiTheme="minorHAnsi" w:eastAsia="Verdana" w:hAnsiTheme="minorHAnsi"/>
                <w:color w:val="000000"/>
                <w:sz w:val="20"/>
                <w:szCs w:val="20"/>
                <w:lang w:val="nl-NL"/>
              </w:rPr>
            </w:pPr>
          </w:p>
        </w:tc>
        <w:tc>
          <w:tcPr>
            <w:tcW w:w="1418" w:type="dxa"/>
          </w:tcPr>
          <w:p w14:paraId="3CB37EDC" w14:textId="77777777" w:rsidR="00112B63" w:rsidRPr="00112B63" w:rsidRDefault="00112B63" w:rsidP="000A2C07">
            <w:pPr>
              <w:spacing w:after="160"/>
              <w:rPr>
                <w:rFonts w:asciiTheme="minorHAnsi" w:eastAsia="Verdana" w:hAnsiTheme="minorHAnsi"/>
                <w:color w:val="000000"/>
                <w:sz w:val="20"/>
                <w:szCs w:val="20"/>
                <w:lang w:val="nl-NL"/>
              </w:rPr>
            </w:pPr>
          </w:p>
        </w:tc>
        <w:tc>
          <w:tcPr>
            <w:tcW w:w="1275" w:type="dxa"/>
          </w:tcPr>
          <w:p w14:paraId="4D168D45" w14:textId="77777777" w:rsidR="00112B63" w:rsidRPr="00112B63" w:rsidRDefault="00112B63" w:rsidP="000A2C07">
            <w:pPr>
              <w:rPr>
                <w:rFonts w:asciiTheme="minorHAnsi" w:eastAsia="Verdana" w:hAnsiTheme="minorHAnsi"/>
                <w:color w:val="000000"/>
                <w:sz w:val="20"/>
                <w:szCs w:val="20"/>
                <w:lang w:val="nl-NL"/>
              </w:rPr>
            </w:pPr>
          </w:p>
        </w:tc>
        <w:tc>
          <w:tcPr>
            <w:tcW w:w="1418" w:type="dxa"/>
          </w:tcPr>
          <w:p w14:paraId="7536779D" w14:textId="77777777" w:rsidR="00112B63" w:rsidRPr="00112B63" w:rsidRDefault="00112B63" w:rsidP="000A2C07">
            <w:pPr>
              <w:rPr>
                <w:rFonts w:asciiTheme="minorHAnsi" w:eastAsia="Verdana" w:hAnsiTheme="minorHAnsi"/>
                <w:color w:val="000000"/>
                <w:sz w:val="20"/>
                <w:szCs w:val="20"/>
                <w:lang w:val="nl-NL"/>
              </w:rPr>
            </w:pPr>
          </w:p>
        </w:tc>
        <w:tc>
          <w:tcPr>
            <w:tcW w:w="1559" w:type="dxa"/>
          </w:tcPr>
          <w:p w14:paraId="4597C349" w14:textId="77777777" w:rsidR="00112B63" w:rsidRPr="00112B63" w:rsidRDefault="00112B63" w:rsidP="000A2C07">
            <w:pPr>
              <w:rPr>
                <w:rFonts w:asciiTheme="minorHAnsi" w:eastAsia="Verdana" w:hAnsiTheme="minorHAnsi"/>
                <w:color w:val="000000"/>
                <w:sz w:val="20"/>
                <w:szCs w:val="20"/>
                <w:lang w:val="nl-NL"/>
              </w:rPr>
            </w:pPr>
          </w:p>
        </w:tc>
      </w:tr>
      <w:bookmarkEnd w:id="16"/>
    </w:tbl>
    <w:p w14:paraId="28C2C21C" w14:textId="77777777" w:rsidR="00112B63" w:rsidRDefault="00112B63" w:rsidP="00112B63">
      <w:pPr>
        <w:rPr>
          <w:rFonts w:asciiTheme="minorHAnsi" w:eastAsia="Verdana" w:hAnsiTheme="minorHAnsi"/>
          <w:color w:val="000000"/>
          <w:sz w:val="20"/>
          <w:szCs w:val="20"/>
        </w:rPr>
      </w:pPr>
    </w:p>
    <w:p w14:paraId="529D7B85" w14:textId="77777777" w:rsidR="00112B63" w:rsidRDefault="00112B63" w:rsidP="00112B63">
      <w:pPr>
        <w:rPr>
          <w:rFonts w:asciiTheme="minorHAnsi" w:eastAsia="Verdana" w:hAnsiTheme="minorHAnsi"/>
          <w:color w:val="000000"/>
          <w:sz w:val="20"/>
          <w:szCs w:val="20"/>
        </w:rPr>
      </w:pPr>
    </w:p>
    <w:p w14:paraId="7E9884DD" w14:textId="77777777" w:rsidR="00112B63" w:rsidRPr="00363301" w:rsidRDefault="00112B63" w:rsidP="00112B63">
      <w:pPr>
        <w:rPr>
          <w:rFonts w:asciiTheme="minorHAnsi" w:eastAsia="Verdana" w:hAnsiTheme="minorHAnsi"/>
          <w:color w:val="000000"/>
          <w:sz w:val="20"/>
          <w:szCs w:val="20"/>
        </w:rPr>
      </w:pPr>
    </w:p>
    <w:p w14:paraId="3C2E1389" w14:textId="77777777" w:rsidR="00112B63" w:rsidRPr="00363301" w:rsidRDefault="00112B63" w:rsidP="00112B63">
      <w:pPr>
        <w:pStyle w:val="Lijstalinea"/>
        <w:widowControl/>
        <w:numPr>
          <w:ilvl w:val="0"/>
          <w:numId w:val="3"/>
        </w:numPr>
        <w:tabs>
          <w:tab w:val="left" w:pos="397"/>
          <w:tab w:val="left" w:pos="936"/>
        </w:tabs>
        <w:autoSpaceDE/>
        <w:autoSpaceDN/>
        <w:spacing w:after="120"/>
        <w:ind w:left="360"/>
        <w:contextualSpacing w:val="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112B63" w:rsidRPr="00363301" w14:paraId="7199C91D" w14:textId="77777777" w:rsidTr="000A2C07">
        <w:trPr>
          <w:trHeight w:val="664"/>
        </w:trPr>
        <w:tc>
          <w:tcPr>
            <w:tcW w:w="4106" w:type="dxa"/>
            <w:hideMark/>
          </w:tcPr>
          <w:p w14:paraId="4EB05559" w14:textId="77777777" w:rsidR="00112B63" w:rsidRPr="00112B63" w:rsidRDefault="00112B63" w:rsidP="000A2C07">
            <w:pPr>
              <w:ind w:left="-113"/>
              <w:rPr>
                <w:rFonts w:asciiTheme="minorHAnsi" w:eastAsia="Verdana" w:hAnsiTheme="minorHAnsi"/>
                <w:b/>
                <w:bCs/>
                <w:color w:val="000000"/>
                <w:sz w:val="20"/>
                <w:szCs w:val="20"/>
                <w:lang w:val="nl-NL"/>
              </w:rPr>
            </w:pPr>
            <w:r w:rsidRPr="00112B63">
              <w:rPr>
                <w:rFonts w:asciiTheme="minorHAnsi" w:eastAsia="Verdana" w:hAnsiTheme="minorHAnsi"/>
                <w:b/>
                <w:color w:val="000000"/>
                <w:sz w:val="20"/>
                <w:szCs w:val="20"/>
                <w:lang w:val="nl-NL"/>
              </w:rPr>
              <w:t>Contactpersoon Verwerkingsverantwoordelijke (NB: Ook buiten kantooruren)</w:t>
            </w:r>
          </w:p>
        </w:tc>
        <w:tc>
          <w:tcPr>
            <w:tcW w:w="4536" w:type="dxa"/>
            <w:hideMark/>
          </w:tcPr>
          <w:p w14:paraId="5DC7045B" w14:textId="77777777" w:rsidR="00112B63" w:rsidRPr="00363301" w:rsidRDefault="00112B63" w:rsidP="000A2C07">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36FF0CC6" w14:textId="77777777" w:rsidR="00112B63" w:rsidRPr="00363301" w:rsidRDefault="00112B63" w:rsidP="000A2C07">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112B63" w:rsidRPr="00363301" w14:paraId="457D8505" w14:textId="77777777" w:rsidTr="000A2C07">
        <w:trPr>
          <w:trHeight w:val="634"/>
        </w:trPr>
        <w:tc>
          <w:tcPr>
            <w:tcW w:w="4106" w:type="dxa"/>
          </w:tcPr>
          <w:p w14:paraId="33C55ECA" w14:textId="77777777" w:rsidR="00112B63" w:rsidRPr="00112B63" w:rsidRDefault="00112B63" w:rsidP="000A2C07">
            <w:pPr>
              <w:ind w:left="-113"/>
              <w:rPr>
                <w:rFonts w:asciiTheme="minorHAnsi" w:eastAsia="Verdana" w:hAnsiTheme="minorHAnsi"/>
                <w:b/>
                <w:color w:val="000000"/>
                <w:sz w:val="20"/>
                <w:szCs w:val="20"/>
                <w:lang w:val="nl-NL"/>
              </w:rPr>
            </w:pPr>
            <w:r w:rsidRPr="00112B63">
              <w:rPr>
                <w:rFonts w:asciiTheme="minorHAnsi" w:eastAsia="Verdana" w:hAnsiTheme="minorHAnsi"/>
                <w:b/>
                <w:color w:val="000000"/>
                <w:sz w:val="20"/>
                <w:szCs w:val="20"/>
                <w:lang w:val="nl-NL"/>
              </w:rPr>
              <w:t>Contactpersoon Verwerker (NB: Ook buiten kantooruren)</w:t>
            </w:r>
          </w:p>
        </w:tc>
        <w:tc>
          <w:tcPr>
            <w:tcW w:w="4536" w:type="dxa"/>
          </w:tcPr>
          <w:p w14:paraId="35D22B99" w14:textId="77777777" w:rsidR="00112B63" w:rsidRPr="00363301" w:rsidRDefault="00112B63" w:rsidP="000A2C07">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ADF599B" w14:textId="77777777" w:rsidR="00112B63" w:rsidRPr="00363301" w:rsidRDefault="00112B63" w:rsidP="000A2C07">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112B63" w:rsidRPr="00604854" w14:paraId="3A8145EF" w14:textId="77777777" w:rsidTr="000A2C07">
        <w:trPr>
          <w:trHeight w:val="634"/>
        </w:trPr>
        <w:tc>
          <w:tcPr>
            <w:tcW w:w="4106" w:type="dxa"/>
          </w:tcPr>
          <w:p w14:paraId="7B64F85D" w14:textId="77777777" w:rsidR="00112B63" w:rsidRPr="00363301" w:rsidRDefault="00112B63" w:rsidP="000A2C0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6B990909" w14:textId="77777777" w:rsidR="00112B63" w:rsidRPr="00BB1DE0" w:rsidRDefault="00112B63" w:rsidP="000A2C07">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telefoonnummer: 070-204 55 11</w:t>
            </w:r>
          </w:p>
          <w:p w14:paraId="68FC84D8" w14:textId="77777777" w:rsidR="00112B63" w:rsidRPr="00BB1DE0" w:rsidRDefault="00112B63" w:rsidP="000A2C07">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0C64B825" w14:textId="77777777" w:rsidR="00112B63" w:rsidRPr="00BB1DE0" w:rsidRDefault="00112B63" w:rsidP="00112B63">
      <w:pPr>
        <w:rPr>
          <w:rFonts w:asciiTheme="minorHAnsi" w:eastAsia="Verdana" w:hAnsiTheme="minorHAnsi"/>
          <w:color w:val="000000"/>
          <w:sz w:val="20"/>
          <w:szCs w:val="20"/>
          <w:lang w:val="de-DE"/>
        </w:rPr>
      </w:pPr>
    </w:p>
    <w:p w14:paraId="0EF92083" w14:textId="77777777" w:rsidR="00112B63" w:rsidRPr="00363301" w:rsidRDefault="00112B63" w:rsidP="00112B63">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0660F67E" w14:textId="77777777" w:rsidR="00112B63" w:rsidRPr="00363301" w:rsidRDefault="00112B63" w:rsidP="00112B63">
      <w:pPr>
        <w:rPr>
          <w:rFonts w:asciiTheme="minorHAnsi" w:eastAsia="Verdana" w:hAnsiTheme="minorHAnsi"/>
          <w:color w:val="000000"/>
          <w:sz w:val="20"/>
          <w:szCs w:val="20"/>
        </w:rPr>
      </w:pPr>
    </w:p>
    <w:p w14:paraId="50DCFC64" w14:textId="77777777" w:rsidR="00112B63" w:rsidRPr="00363301" w:rsidRDefault="00112B63" w:rsidP="00112B63">
      <w:pPr>
        <w:pStyle w:val="Lijstalinea"/>
        <w:widowControl/>
        <w:numPr>
          <w:ilvl w:val="0"/>
          <w:numId w:val="3"/>
        </w:numPr>
        <w:tabs>
          <w:tab w:val="left" w:pos="397"/>
        </w:tabs>
        <w:autoSpaceDE/>
        <w:autoSpaceDN/>
        <w:spacing w:after="120"/>
        <w:ind w:left="360"/>
        <w:contextualSpacing w:val="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112B63" w:rsidRPr="00363301" w14:paraId="12C809D8" w14:textId="77777777" w:rsidTr="000A2C07">
        <w:tc>
          <w:tcPr>
            <w:tcW w:w="3019" w:type="dxa"/>
          </w:tcPr>
          <w:p w14:paraId="48CB6025" w14:textId="77777777" w:rsidR="00112B63" w:rsidRPr="00363301" w:rsidRDefault="00112B63" w:rsidP="000A2C0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3D3440C9" w14:textId="77777777" w:rsidR="00112B63" w:rsidRPr="00363301" w:rsidRDefault="00112B63" w:rsidP="000A2C0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18A63497" w14:textId="77777777" w:rsidR="00112B63" w:rsidRPr="00363301" w:rsidRDefault="00112B63" w:rsidP="000A2C0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3B3C48F7" w14:textId="77777777" w:rsidR="00112B63" w:rsidRPr="00363301" w:rsidRDefault="00112B63" w:rsidP="000A2C0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112B63" w:rsidRPr="00363301" w14:paraId="1EA13AD7" w14:textId="77777777" w:rsidTr="000A2C07">
        <w:tc>
          <w:tcPr>
            <w:tcW w:w="3019" w:type="dxa"/>
          </w:tcPr>
          <w:p w14:paraId="1F2E5C57" w14:textId="77777777" w:rsidR="00112B63" w:rsidRPr="00363301" w:rsidRDefault="00112B63" w:rsidP="000A2C07">
            <w:pPr>
              <w:rPr>
                <w:rFonts w:asciiTheme="minorHAnsi" w:eastAsia="Verdana" w:hAnsiTheme="minorHAnsi"/>
                <w:color w:val="000000"/>
                <w:sz w:val="20"/>
                <w:szCs w:val="20"/>
              </w:rPr>
            </w:pPr>
          </w:p>
        </w:tc>
        <w:tc>
          <w:tcPr>
            <w:tcW w:w="1644" w:type="dxa"/>
          </w:tcPr>
          <w:p w14:paraId="50994A46" w14:textId="77777777" w:rsidR="00112B63" w:rsidRPr="00363301" w:rsidRDefault="00112B63" w:rsidP="000A2C07">
            <w:pPr>
              <w:rPr>
                <w:rFonts w:asciiTheme="minorHAnsi" w:eastAsia="Verdana" w:hAnsiTheme="minorHAnsi"/>
                <w:color w:val="000000"/>
                <w:sz w:val="20"/>
                <w:szCs w:val="20"/>
              </w:rPr>
            </w:pPr>
          </w:p>
        </w:tc>
        <w:tc>
          <w:tcPr>
            <w:tcW w:w="2136" w:type="dxa"/>
          </w:tcPr>
          <w:p w14:paraId="23C34303" w14:textId="77777777" w:rsidR="00112B63" w:rsidRPr="00363301" w:rsidRDefault="00112B63" w:rsidP="000A2C07">
            <w:pPr>
              <w:rPr>
                <w:rFonts w:asciiTheme="minorHAnsi" w:eastAsia="Verdana" w:hAnsiTheme="minorHAnsi"/>
                <w:color w:val="000000"/>
                <w:sz w:val="20"/>
                <w:szCs w:val="20"/>
              </w:rPr>
            </w:pPr>
          </w:p>
        </w:tc>
        <w:tc>
          <w:tcPr>
            <w:tcW w:w="1843" w:type="dxa"/>
          </w:tcPr>
          <w:p w14:paraId="14EE8CEE" w14:textId="77777777" w:rsidR="00112B63" w:rsidRPr="00363301" w:rsidRDefault="00112B63" w:rsidP="000A2C07">
            <w:pPr>
              <w:rPr>
                <w:rFonts w:asciiTheme="minorHAnsi" w:eastAsia="Verdana" w:hAnsiTheme="minorHAnsi"/>
                <w:color w:val="000000"/>
                <w:sz w:val="20"/>
                <w:szCs w:val="20"/>
              </w:rPr>
            </w:pPr>
          </w:p>
        </w:tc>
      </w:tr>
      <w:tr w:rsidR="00112B63" w:rsidRPr="00363301" w14:paraId="5515FB12" w14:textId="77777777" w:rsidTr="000A2C07">
        <w:tc>
          <w:tcPr>
            <w:tcW w:w="3019" w:type="dxa"/>
          </w:tcPr>
          <w:p w14:paraId="2A5AFC4F" w14:textId="77777777" w:rsidR="00112B63" w:rsidRPr="00363301" w:rsidRDefault="00112B63" w:rsidP="000A2C07">
            <w:pPr>
              <w:rPr>
                <w:rFonts w:asciiTheme="minorHAnsi" w:eastAsia="Verdana" w:hAnsiTheme="minorHAnsi"/>
                <w:color w:val="000000"/>
                <w:sz w:val="20"/>
                <w:szCs w:val="20"/>
              </w:rPr>
            </w:pPr>
          </w:p>
        </w:tc>
        <w:tc>
          <w:tcPr>
            <w:tcW w:w="1644" w:type="dxa"/>
          </w:tcPr>
          <w:p w14:paraId="7F8E30FF" w14:textId="77777777" w:rsidR="00112B63" w:rsidRPr="00363301" w:rsidRDefault="00112B63" w:rsidP="000A2C07">
            <w:pPr>
              <w:rPr>
                <w:rFonts w:asciiTheme="minorHAnsi" w:eastAsia="Verdana" w:hAnsiTheme="minorHAnsi"/>
                <w:color w:val="000000"/>
                <w:sz w:val="20"/>
                <w:szCs w:val="20"/>
              </w:rPr>
            </w:pPr>
          </w:p>
        </w:tc>
        <w:tc>
          <w:tcPr>
            <w:tcW w:w="2136" w:type="dxa"/>
          </w:tcPr>
          <w:p w14:paraId="0CFA9FB9" w14:textId="77777777" w:rsidR="00112B63" w:rsidRPr="00363301" w:rsidRDefault="00112B63" w:rsidP="000A2C07">
            <w:pPr>
              <w:rPr>
                <w:rFonts w:asciiTheme="minorHAnsi" w:eastAsia="Verdana" w:hAnsiTheme="minorHAnsi"/>
                <w:color w:val="000000"/>
                <w:sz w:val="20"/>
                <w:szCs w:val="20"/>
              </w:rPr>
            </w:pPr>
          </w:p>
        </w:tc>
        <w:tc>
          <w:tcPr>
            <w:tcW w:w="1843" w:type="dxa"/>
          </w:tcPr>
          <w:p w14:paraId="05CE4411" w14:textId="77777777" w:rsidR="00112B63" w:rsidRPr="00363301" w:rsidRDefault="00112B63" w:rsidP="000A2C07">
            <w:pPr>
              <w:rPr>
                <w:rFonts w:asciiTheme="minorHAnsi" w:eastAsia="Verdana" w:hAnsiTheme="minorHAnsi"/>
                <w:color w:val="000000"/>
                <w:sz w:val="20"/>
                <w:szCs w:val="20"/>
              </w:rPr>
            </w:pPr>
          </w:p>
        </w:tc>
      </w:tr>
      <w:tr w:rsidR="00112B63" w:rsidRPr="00363301" w14:paraId="43AB0A59" w14:textId="77777777" w:rsidTr="000A2C07">
        <w:tc>
          <w:tcPr>
            <w:tcW w:w="3019" w:type="dxa"/>
          </w:tcPr>
          <w:p w14:paraId="474DB289" w14:textId="77777777" w:rsidR="00112B63" w:rsidRPr="00363301" w:rsidRDefault="00112B63" w:rsidP="000A2C07">
            <w:pPr>
              <w:rPr>
                <w:rFonts w:asciiTheme="minorHAnsi" w:eastAsia="Verdana" w:hAnsiTheme="minorHAnsi"/>
                <w:color w:val="000000"/>
                <w:sz w:val="20"/>
                <w:szCs w:val="20"/>
              </w:rPr>
            </w:pPr>
          </w:p>
        </w:tc>
        <w:tc>
          <w:tcPr>
            <w:tcW w:w="1644" w:type="dxa"/>
          </w:tcPr>
          <w:p w14:paraId="0AC7192D" w14:textId="77777777" w:rsidR="00112B63" w:rsidRPr="00363301" w:rsidRDefault="00112B63" w:rsidP="000A2C07">
            <w:pPr>
              <w:rPr>
                <w:rFonts w:asciiTheme="minorHAnsi" w:eastAsia="Verdana" w:hAnsiTheme="minorHAnsi"/>
                <w:color w:val="000000"/>
                <w:sz w:val="20"/>
                <w:szCs w:val="20"/>
              </w:rPr>
            </w:pPr>
          </w:p>
        </w:tc>
        <w:tc>
          <w:tcPr>
            <w:tcW w:w="2136" w:type="dxa"/>
          </w:tcPr>
          <w:p w14:paraId="131D79F0" w14:textId="77777777" w:rsidR="00112B63" w:rsidRPr="00363301" w:rsidRDefault="00112B63" w:rsidP="000A2C07">
            <w:pPr>
              <w:rPr>
                <w:rFonts w:asciiTheme="minorHAnsi" w:eastAsia="Verdana" w:hAnsiTheme="minorHAnsi"/>
                <w:color w:val="000000"/>
                <w:sz w:val="20"/>
                <w:szCs w:val="20"/>
              </w:rPr>
            </w:pPr>
          </w:p>
        </w:tc>
        <w:tc>
          <w:tcPr>
            <w:tcW w:w="1843" w:type="dxa"/>
          </w:tcPr>
          <w:p w14:paraId="6CDBB491" w14:textId="77777777" w:rsidR="00112B63" w:rsidRPr="00363301" w:rsidRDefault="00112B63" w:rsidP="000A2C07">
            <w:pPr>
              <w:rPr>
                <w:rFonts w:asciiTheme="minorHAnsi" w:eastAsia="Verdana" w:hAnsiTheme="minorHAnsi"/>
                <w:color w:val="000000"/>
                <w:sz w:val="20"/>
                <w:szCs w:val="20"/>
              </w:rPr>
            </w:pPr>
          </w:p>
        </w:tc>
      </w:tr>
      <w:tr w:rsidR="00112B63" w:rsidRPr="00363301" w14:paraId="5490024F" w14:textId="77777777" w:rsidTr="000A2C07">
        <w:tc>
          <w:tcPr>
            <w:tcW w:w="3019" w:type="dxa"/>
          </w:tcPr>
          <w:p w14:paraId="13B8D2EC" w14:textId="77777777" w:rsidR="00112B63" w:rsidRPr="00363301" w:rsidRDefault="00112B63" w:rsidP="000A2C07">
            <w:pPr>
              <w:rPr>
                <w:rFonts w:asciiTheme="minorHAnsi" w:eastAsia="Verdana" w:hAnsiTheme="minorHAnsi"/>
                <w:color w:val="000000"/>
                <w:sz w:val="20"/>
                <w:szCs w:val="20"/>
              </w:rPr>
            </w:pPr>
          </w:p>
        </w:tc>
        <w:tc>
          <w:tcPr>
            <w:tcW w:w="1644" w:type="dxa"/>
          </w:tcPr>
          <w:p w14:paraId="3480725D" w14:textId="77777777" w:rsidR="00112B63" w:rsidRPr="00363301" w:rsidRDefault="00112B63" w:rsidP="000A2C07">
            <w:pPr>
              <w:rPr>
                <w:rFonts w:asciiTheme="minorHAnsi" w:eastAsia="Verdana" w:hAnsiTheme="minorHAnsi"/>
                <w:color w:val="000000"/>
                <w:sz w:val="20"/>
                <w:szCs w:val="20"/>
              </w:rPr>
            </w:pPr>
          </w:p>
        </w:tc>
        <w:tc>
          <w:tcPr>
            <w:tcW w:w="2136" w:type="dxa"/>
          </w:tcPr>
          <w:p w14:paraId="3EB03054" w14:textId="77777777" w:rsidR="00112B63" w:rsidRPr="00363301" w:rsidRDefault="00112B63" w:rsidP="000A2C07">
            <w:pPr>
              <w:rPr>
                <w:rFonts w:asciiTheme="minorHAnsi" w:eastAsia="Verdana" w:hAnsiTheme="minorHAnsi"/>
                <w:color w:val="000000"/>
                <w:sz w:val="20"/>
                <w:szCs w:val="20"/>
              </w:rPr>
            </w:pPr>
          </w:p>
        </w:tc>
        <w:tc>
          <w:tcPr>
            <w:tcW w:w="1843" w:type="dxa"/>
          </w:tcPr>
          <w:p w14:paraId="083AD87E" w14:textId="77777777" w:rsidR="00112B63" w:rsidRPr="00363301" w:rsidRDefault="00112B63" w:rsidP="000A2C07">
            <w:pPr>
              <w:rPr>
                <w:rFonts w:asciiTheme="minorHAnsi" w:eastAsia="Verdana" w:hAnsiTheme="minorHAnsi"/>
                <w:color w:val="000000"/>
                <w:sz w:val="20"/>
                <w:szCs w:val="20"/>
              </w:rPr>
            </w:pPr>
          </w:p>
        </w:tc>
      </w:tr>
    </w:tbl>
    <w:p w14:paraId="33B574CE" w14:textId="77777777" w:rsidR="00112B63" w:rsidRPr="00363301" w:rsidRDefault="00112B63" w:rsidP="00112B63">
      <w:pPr>
        <w:pStyle w:val="Kop2"/>
      </w:pPr>
      <w:bookmarkStart w:id="17" w:name="_Toc159482581"/>
      <w:r w:rsidRPr="00363301">
        <w:lastRenderedPageBreak/>
        <w:t xml:space="preserve">Bijlage 2: </w:t>
      </w:r>
      <w:bookmarkStart w:id="18" w:name="_Hlk37365793"/>
      <w:r w:rsidRPr="00363301">
        <w:t>Aantonen passend niveau van beveiliging</w:t>
      </w:r>
      <w:bookmarkEnd w:id="17"/>
      <w:bookmarkEnd w:id="18"/>
    </w:p>
    <w:p w14:paraId="534ED016" w14:textId="77777777" w:rsidR="00112B63" w:rsidRPr="00363301" w:rsidRDefault="00112B63" w:rsidP="00112B63">
      <w:pPr>
        <w:rPr>
          <w:rFonts w:asciiTheme="minorHAnsi" w:hAnsiTheme="minorHAnsi"/>
          <w:sz w:val="20"/>
          <w:szCs w:val="20"/>
        </w:rPr>
      </w:pPr>
    </w:p>
    <w:p w14:paraId="1191C040" w14:textId="77777777" w:rsidR="00112B63" w:rsidRPr="00363301" w:rsidRDefault="00112B63" w:rsidP="00112B63">
      <w:pPr>
        <w:pStyle w:val="Lijstalinea"/>
        <w:widowControl/>
        <w:tabs>
          <w:tab w:val="left" w:pos="397"/>
        </w:tabs>
        <w:autoSpaceDE/>
        <w:autoSpaceDN/>
        <w:ind w:left="0"/>
        <w:rPr>
          <w:rFonts w:asciiTheme="minorHAnsi" w:hAnsiTheme="minorHAnsi"/>
          <w:sz w:val="20"/>
          <w:szCs w:val="20"/>
        </w:rPr>
      </w:pPr>
      <w:r w:rsidRPr="00363301">
        <w:rPr>
          <w:rFonts w:asciiTheme="minorHAnsi" w:hAnsiTheme="minorHAnsi"/>
          <w:sz w:val="20"/>
          <w:szCs w:val="20"/>
        </w:rPr>
        <w:t>Normenstelsel</w:t>
      </w:r>
    </w:p>
    <w:p w14:paraId="1F890C14" w14:textId="77777777" w:rsidR="00112B63" w:rsidRDefault="00112B63" w:rsidP="00112B63">
      <w:pPr>
        <w:pStyle w:val="Lijstalinea"/>
        <w:ind w:left="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14:paraId="67A110EA" w14:textId="77777777" w:rsidR="00112B63" w:rsidRPr="00363301" w:rsidRDefault="00112B63" w:rsidP="00112B63">
      <w:pPr>
        <w:pStyle w:val="Lijstalinea"/>
        <w:ind w:left="17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2912BCF2" w14:textId="77777777" w:rsidR="00112B63" w:rsidRDefault="00112B63" w:rsidP="00112B63">
      <w:pPr>
        <w:pStyle w:val="Lijstalinea"/>
        <w:numPr>
          <w:ilvl w:val="0"/>
          <w:numId w:val="8"/>
        </w:numPr>
        <w:spacing w:before="43"/>
        <w:ind w:left="530"/>
        <w:contextualSpacing w:val="0"/>
        <w:rPr>
          <w:rFonts w:asciiTheme="minorHAnsi" w:hAnsiTheme="minorHAnsi"/>
          <w:sz w:val="20"/>
          <w:szCs w:val="20"/>
        </w:rPr>
      </w:pPr>
      <w:r>
        <w:rPr>
          <w:rFonts w:asciiTheme="minorHAnsi" w:hAnsiTheme="minorHAnsi"/>
          <w:sz w:val="20"/>
          <w:szCs w:val="20"/>
        </w:rPr>
        <w:t>Datum laatste certificering: …………………………………….</w:t>
      </w:r>
    </w:p>
    <w:p w14:paraId="4EE764E2" w14:textId="77777777" w:rsidR="00112B63" w:rsidRPr="00363301" w:rsidRDefault="00112B63" w:rsidP="00112B63">
      <w:pPr>
        <w:pStyle w:val="Lijstalinea"/>
        <w:ind w:left="0"/>
        <w:rPr>
          <w:rFonts w:asciiTheme="minorHAnsi" w:hAnsiTheme="minorHAnsi"/>
          <w:sz w:val="20"/>
          <w:szCs w:val="20"/>
        </w:rPr>
      </w:pPr>
    </w:p>
    <w:p w14:paraId="1E160B32" w14:textId="77777777" w:rsidR="00112B63" w:rsidRDefault="00112B63" w:rsidP="00112B63">
      <w:pPr>
        <w:pStyle w:val="Lijstalinea"/>
        <w:ind w:left="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4EB82F84" w14:textId="77777777" w:rsidR="00112B63" w:rsidRPr="00363301" w:rsidRDefault="00112B63" w:rsidP="00112B63">
      <w:pPr>
        <w:pStyle w:val="Lijstalinea"/>
        <w:ind w:left="0"/>
        <w:rPr>
          <w:rFonts w:asciiTheme="minorHAnsi" w:hAnsiTheme="minorHAnsi"/>
          <w:sz w:val="20"/>
          <w:szCs w:val="20"/>
        </w:rPr>
      </w:pPr>
    </w:p>
    <w:p w14:paraId="0B03B732" w14:textId="77777777" w:rsidR="00112B63" w:rsidRPr="00363301" w:rsidRDefault="00112B63" w:rsidP="00112B63">
      <w:pPr>
        <w:pStyle w:val="Lijstalinea"/>
        <w:ind w:left="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28979D48" w14:textId="77777777" w:rsidR="00112B63" w:rsidRDefault="00112B63" w:rsidP="00112B63">
      <w:pPr>
        <w:pStyle w:val="Lijstalinea"/>
        <w:ind w:left="0"/>
        <w:rPr>
          <w:rFonts w:asciiTheme="minorHAnsi" w:hAnsiTheme="minorHAnsi"/>
          <w:sz w:val="20"/>
          <w:szCs w:val="20"/>
        </w:rPr>
      </w:pPr>
    </w:p>
    <w:p w14:paraId="5B799BC3" w14:textId="77777777" w:rsidR="00112B63" w:rsidRPr="00363301" w:rsidRDefault="00112B63" w:rsidP="00112B63">
      <w:pPr>
        <w:pStyle w:val="Lijstalinea"/>
        <w:ind w:left="0"/>
        <w:rPr>
          <w:rFonts w:asciiTheme="minorHAnsi" w:hAnsiTheme="minorHAnsi"/>
          <w:sz w:val="20"/>
          <w:szCs w:val="20"/>
        </w:rPr>
      </w:pPr>
      <w:r>
        <w:rPr>
          <w:rFonts w:asciiTheme="minorHAnsi" w:hAnsiTheme="minorHAnsi"/>
          <w:sz w:val="20"/>
          <w:szCs w:val="20"/>
        </w:rPr>
        <w:t>Toereikendheid</w:t>
      </w:r>
    </w:p>
    <w:p w14:paraId="6359620D" w14:textId="77777777" w:rsidR="00112B63" w:rsidRDefault="00112B63" w:rsidP="00112B63">
      <w:pPr>
        <w:pStyle w:val="Lijstalinea"/>
        <w:widowControl/>
        <w:tabs>
          <w:tab w:val="left" w:pos="397"/>
        </w:tabs>
        <w:autoSpaceDE/>
        <w:autoSpaceDN/>
        <w:ind w:left="0"/>
        <w:rPr>
          <w:rFonts w:asciiTheme="minorHAnsi" w:hAnsiTheme="minorHAnsi"/>
          <w:sz w:val="20"/>
          <w:szCs w:val="20"/>
        </w:rPr>
      </w:pPr>
      <w:bookmarkStart w:id="19" w:name="_Hlk55238467"/>
      <w:r w:rsidRPr="00363301">
        <w:rPr>
          <w:rFonts w:asciiTheme="minorHAnsi" w:hAnsiTheme="minorHAnsi"/>
          <w:sz w:val="20"/>
          <w:szCs w:val="20"/>
        </w:rPr>
        <w:t xml:space="preserve">De toereikendheid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7713813C" w14:textId="77777777" w:rsidR="00112B63" w:rsidRPr="00363301" w:rsidRDefault="00112B63" w:rsidP="00112B63">
      <w:pPr>
        <w:pStyle w:val="Lijstalinea"/>
        <w:widowControl/>
        <w:tabs>
          <w:tab w:val="left" w:pos="397"/>
        </w:tabs>
        <w:autoSpaceDE/>
        <w:autoSpaceDN/>
        <w:ind w:left="0"/>
        <w:rPr>
          <w:rFonts w:asciiTheme="minorHAnsi" w:hAnsiTheme="minorHAnsi"/>
          <w:sz w:val="20"/>
          <w:szCs w:val="20"/>
        </w:rPr>
      </w:pPr>
    </w:p>
    <w:p w14:paraId="4251C5F2" w14:textId="77777777" w:rsidR="00112B63" w:rsidRPr="00864332" w:rsidRDefault="00112B63" w:rsidP="00112B63">
      <w:pPr>
        <w:pStyle w:val="Lijstalinea"/>
        <w:widowControl/>
        <w:numPr>
          <w:ilvl w:val="0"/>
          <w:numId w:val="4"/>
        </w:numPr>
        <w:autoSpaceDE/>
        <w:autoSpaceDN/>
        <w:ind w:left="360"/>
        <w:contextualSpacing w:val="0"/>
        <w:rPr>
          <w:rFonts w:ascii="Calibri" w:hAnsi="Calibri" w:cs="Calibri"/>
          <w:sz w:val="20"/>
          <w:szCs w:val="20"/>
        </w:rPr>
      </w:pPr>
      <w:r>
        <w:rPr>
          <w:rFonts w:ascii="Calibri" w:hAnsi="Calibri" w:cs="Calibri"/>
          <w:sz w:val="20"/>
          <w:szCs w:val="20"/>
        </w:rPr>
        <w:t>Verwerker verstrekt een actueel en geldig certificaat</w:t>
      </w:r>
      <w:r w:rsidRPr="00864332">
        <w:rPr>
          <w:rFonts w:ascii="Calibri" w:hAnsi="Calibri" w:cs="Calibri"/>
          <w:sz w:val="20"/>
          <w:szCs w:val="20"/>
        </w:rPr>
        <w:t xml:space="preserve"> en verklaring van toepasselijkheid (VVT);</w:t>
      </w:r>
    </w:p>
    <w:p w14:paraId="5623A529" w14:textId="77777777" w:rsidR="00112B63" w:rsidRPr="00864332" w:rsidRDefault="00112B63" w:rsidP="00112B63">
      <w:pPr>
        <w:pStyle w:val="Lijstalinea"/>
        <w:widowControl/>
        <w:numPr>
          <w:ilvl w:val="0"/>
          <w:numId w:val="4"/>
        </w:numPr>
        <w:autoSpaceDE/>
        <w:autoSpaceDN/>
        <w:ind w:left="360"/>
        <w:contextualSpacing w:val="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30840457" w14:textId="77777777" w:rsidR="00112B63" w:rsidRPr="00864332" w:rsidRDefault="00112B63" w:rsidP="00112B63">
      <w:pPr>
        <w:pStyle w:val="Lijstalinea"/>
        <w:widowControl/>
        <w:numPr>
          <w:ilvl w:val="0"/>
          <w:numId w:val="4"/>
        </w:numPr>
        <w:autoSpaceDE/>
        <w:autoSpaceDN/>
        <w:ind w:left="360"/>
        <w:contextualSpacing w:val="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53A74D67" w14:textId="77777777" w:rsidR="00112B63" w:rsidRPr="00864332" w:rsidRDefault="00112B63" w:rsidP="00112B63">
      <w:pPr>
        <w:pStyle w:val="Lijstalinea"/>
        <w:widowControl/>
        <w:numPr>
          <w:ilvl w:val="0"/>
          <w:numId w:val="4"/>
        </w:numPr>
        <w:autoSpaceDE/>
        <w:autoSpaceDN/>
        <w:ind w:left="360"/>
        <w:contextualSpacing w:val="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19"/>
    <w:p w14:paraId="5451536A" w14:textId="77777777" w:rsidR="00112B63" w:rsidRPr="00623A80" w:rsidRDefault="00112B63" w:rsidP="00112B63">
      <w:pPr>
        <w:rPr>
          <w:rFonts w:ascii="Calibri" w:hAnsi="Calibri" w:cs="Calibri"/>
          <w:sz w:val="20"/>
          <w:szCs w:val="20"/>
        </w:rPr>
      </w:pPr>
    </w:p>
    <w:p w14:paraId="4EF9F208" w14:textId="77777777" w:rsidR="00112B63" w:rsidRPr="00623A80" w:rsidRDefault="00112B63" w:rsidP="00112B63">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65C705A7" w14:textId="77777777" w:rsidR="00112B63" w:rsidRPr="00623A80" w:rsidRDefault="00112B63" w:rsidP="00112B63">
      <w:pPr>
        <w:rPr>
          <w:rFonts w:ascii="Calibri" w:hAnsi="Calibri" w:cs="Calibri"/>
          <w:sz w:val="20"/>
          <w:szCs w:val="20"/>
        </w:rPr>
      </w:pPr>
    </w:p>
    <w:p w14:paraId="1F30D553" w14:textId="77777777" w:rsidR="00112B63" w:rsidRPr="00623A80" w:rsidRDefault="00112B63" w:rsidP="00112B63">
      <w:pPr>
        <w:rPr>
          <w:rFonts w:ascii="Calibri" w:hAnsi="Calibri" w:cs="Calibri"/>
          <w:sz w:val="20"/>
          <w:szCs w:val="20"/>
        </w:rPr>
      </w:pPr>
    </w:p>
    <w:p w14:paraId="2F749C15" w14:textId="77777777" w:rsidR="00112B63" w:rsidRPr="00363301" w:rsidRDefault="00112B63" w:rsidP="00112B63">
      <w:pPr>
        <w:rPr>
          <w:rFonts w:asciiTheme="minorHAnsi" w:hAnsiTheme="minorHAnsi"/>
          <w:sz w:val="20"/>
          <w:szCs w:val="20"/>
        </w:rPr>
      </w:pPr>
      <w:r>
        <w:rPr>
          <w:rFonts w:asciiTheme="minorHAnsi" w:hAnsiTheme="minorHAnsi"/>
          <w:sz w:val="20"/>
          <w:szCs w:val="20"/>
        </w:rPr>
        <w:t>Aansluiting bij goedgekeurde gedragscode</w:t>
      </w:r>
    </w:p>
    <w:p w14:paraId="27949DAF" w14:textId="77777777" w:rsidR="00112B63" w:rsidRPr="00363301" w:rsidRDefault="00112B63" w:rsidP="00112B63">
      <w:pPr>
        <w:pStyle w:val="Lijstalinea"/>
        <w:widowControl/>
        <w:numPr>
          <w:ilvl w:val="1"/>
          <w:numId w:val="2"/>
        </w:numPr>
        <w:tabs>
          <w:tab w:val="left" w:pos="397"/>
        </w:tabs>
        <w:autoSpaceDE/>
        <w:autoSpaceDN/>
        <w:ind w:left="360"/>
        <w:contextualSpacing w:val="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0B720411" w14:textId="77777777" w:rsidR="00112B63" w:rsidRDefault="00112B63" w:rsidP="00112B63">
      <w:pPr>
        <w:rPr>
          <w:rFonts w:asciiTheme="minorHAnsi" w:hAnsiTheme="minorHAnsi" w:cstheme="minorHAnsi"/>
          <w:sz w:val="18"/>
          <w:szCs w:val="18"/>
        </w:rPr>
      </w:pPr>
      <w:bookmarkStart w:id="20" w:name="id1-3-2-2-2-2-16-1-3-1-2"/>
      <w:bookmarkEnd w:id="20"/>
      <w:r>
        <w:rPr>
          <w:rFonts w:asciiTheme="minorHAnsi" w:hAnsiTheme="minorHAnsi" w:cstheme="minorHAnsi"/>
          <w:sz w:val="18"/>
          <w:szCs w:val="18"/>
        </w:rPr>
        <w:br w:type="page"/>
      </w:r>
    </w:p>
    <w:p w14:paraId="3012AA36" w14:textId="77777777" w:rsidR="00112B63" w:rsidRDefault="00112B63" w:rsidP="00112B63">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Pr>
          <w:rFonts w:ascii="Calibri" w:hAnsi="Calibri" w:cs="Calibri"/>
          <w:b/>
          <w:bCs/>
          <w:color w:val="00B0F0"/>
          <w:sz w:val="28"/>
          <w:szCs w:val="28"/>
        </w:rPr>
        <w:t xml:space="preserve">: </w:t>
      </w:r>
      <w:r>
        <w:rPr>
          <w:rFonts w:ascii="Calibri" w:hAnsi="Calibri" w:cs="Calibri"/>
          <w:b/>
          <w:bCs/>
          <w:color w:val="00B0F0"/>
          <w:sz w:val="24"/>
          <w:szCs w:val="24"/>
        </w:rPr>
        <w:t>Alleen als bijlage opnemen als deze van toepassing is!</w:t>
      </w:r>
    </w:p>
    <w:p w14:paraId="5718AFA2" w14:textId="77777777" w:rsidR="00112B63" w:rsidRDefault="00112B63" w:rsidP="00112B63">
      <w:pPr>
        <w:spacing w:line="290" w:lineRule="auto"/>
        <w:rPr>
          <w:rFonts w:ascii="Calibri" w:hAnsi="Calibri" w:cs="Calibri"/>
          <w:b/>
          <w:bCs/>
          <w:color w:val="00B0F0"/>
          <w:sz w:val="24"/>
          <w:szCs w:val="24"/>
        </w:rPr>
      </w:pPr>
    </w:p>
    <w:p w14:paraId="6916C7C5" w14:textId="77777777" w:rsidR="00112B63" w:rsidRPr="00C1360D" w:rsidRDefault="00112B63" w:rsidP="00112B63">
      <w:pPr>
        <w:pStyle w:val="Kop2"/>
      </w:pPr>
      <w:bookmarkStart w:id="21" w:name="_Toc159482582"/>
      <w:r w:rsidRPr="00C1360D">
        <w:t>Bijlage 3: Relevante GIBIT 202</w:t>
      </w:r>
      <w:r>
        <w:t>3</w:t>
      </w:r>
      <w:r w:rsidRPr="00C1360D">
        <w:t xml:space="preserve"> artikelen</w:t>
      </w:r>
      <w:bookmarkEnd w:id="21"/>
    </w:p>
    <w:p w14:paraId="29FABC51" w14:textId="77777777" w:rsidR="00112B63" w:rsidRPr="00CE70E8" w:rsidRDefault="00112B63" w:rsidP="00112B63">
      <w:pPr>
        <w:pStyle w:val="Default"/>
        <w:rPr>
          <w:rFonts w:ascii="Calibri" w:hAnsi="Calibri" w:cs="Calibri"/>
        </w:rPr>
      </w:pPr>
    </w:p>
    <w:p w14:paraId="13172A8C" w14:textId="77777777" w:rsidR="00112B63" w:rsidRPr="00B5070A" w:rsidRDefault="00112B63" w:rsidP="00112B63">
      <w:pPr>
        <w:pStyle w:val="Default"/>
        <w:rPr>
          <w:rFonts w:asciiTheme="minorHAnsi" w:hAnsiTheme="minorHAnsi" w:cs="Calibri"/>
          <w:b/>
          <w:bCs/>
          <w:sz w:val="20"/>
          <w:szCs w:val="20"/>
        </w:rPr>
      </w:pPr>
      <w:r w:rsidRPr="00B5070A">
        <w:rPr>
          <w:rFonts w:asciiTheme="minorHAnsi" w:hAnsiTheme="minorHAnsi" w:cs="Calibri"/>
          <w:b/>
          <w:bCs/>
          <w:sz w:val="20"/>
          <w:szCs w:val="20"/>
        </w:rPr>
        <w:t>Artikel 1</w:t>
      </w:r>
      <w:r>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7AC7FC65" w14:textId="77777777" w:rsidR="00112B63" w:rsidRPr="00B5070A"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.1</w:t>
      </w:r>
      <w:r>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652AB017" w14:textId="77777777" w:rsidR="00112B63" w:rsidRPr="00B5070A"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.2 </w:t>
      </w:r>
      <w:r>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31B256DF" w14:textId="77777777" w:rsidR="00112B63" w:rsidRPr="00B5070A"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.3 </w:t>
      </w:r>
      <w:r>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21BB6DCC" w14:textId="77777777" w:rsidR="00112B63" w:rsidRPr="00B5070A"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2E6FFB36" w14:textId="77777777" w:rsidR="00112B63" w:rsidRPr="00B5070A" w:rsidRDefault="00112B63" w:rsidP="00112B63">
      <w:pPr>
        <w:pStyle w:val="Default"/>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.5</w:t>
      </w:r>
      <w:r>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Pr>
          <w:rFonts w:asciiTheme="minorHAnsi" w:hAnsiTheme="minorHAnsi" w:cs="Calibri"/>
          <w:sz w:val="20"/>
          <w:szCs w:val="20"/>
        </w:rPr>
        <w:t>zijn niet van toepassing</w:t>
      </w:r>
      <w:r w:rsidRPr="00B5070A">
        <w:rPr>
          <w:rFonts w:asciiTheme="minorHAnsi" w:hAnsiTheme="minorHAnsi" w:cs="Calibri"/>
          <w:sz w:val="20"/>
          <w:szCs w:val="20"/>
        </w:rPr>
        <w:t>:</w:t>
      </w:r>
    </w:p>
    <w:p w14:paraId="190500C4" w14:textId="77777777" w:rsidR="00112B63" w:rsidRPr="00B5070A" w:rsidRDefault="00112B63" w:rsidP="00112B63">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6FFB10E1" w14:textId="77777777" w:rsidR="00112B63" w:rsidRPr="00B5070A" w:rsidRDefault="00112B63" w:rsidP="00112B63">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0DC371FD" w14:textId="77777777" w:rsidR="00112B63" w:rsidRPr="00B5070A" w:rsidRDefault="00112B63" w:rsidP="00112B63">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Pr>
          <w:rFonts w:asciiTheme="minorHAnsi" w:hAnsiTheme="minorHAnsi" w:cs="Calibri"/>
          <w:sz w:val="20"/>
          <w:szCs w:val="20"/>
        </w:rPr>
        <w:t>20</w:t>
      </w:r>
      <w:r w:rsidRPr="00B5070A">
        <w:rPr>
          <w:rFonts w:asciiTheme="minorHAnsi" w:hAnsiTheme="minorHAnsi" w:cs="Calibri"/>
          <w:sz w:val="20"/>
          <w:szCs w:val="20"/>
        </w:rPr>
        <w:t xml:space="preserve">; </w:t>
      </w:r>
    </w:p>
    <w:p w14:paraId="1DF8C044" w14:textId="77777777" w:rsidR="00112B63" w:rsidRPr="00B5070A" w:rsidRDefault="00112B63" w:rsidP="00112B63">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6AF4C3DF" w14:textId="77777777" w:rsidR="00112B63" w:rsidRPr="00B5070A" w:rsidRDefault="00112B63" w:rsidP="00112B63">
      <w:pPr>
        <w:pStyle w:val="Default"/>
        <w:numPr>
          <w:ilvl w:val="0"/>
          <w:numId w:val="6"/>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4B0B33AD" w14:textId="77777777" w:rsidR="00112B63" w:rsidRPr="00B5070A" w:rsidRDefault="00112B63" w:rsidP="00112B63">
      <w:pPr>
        <w:pStyle w:val="Default"/>
        <w:numPr>
          <w:ilvl w:val="0"/>
          <w:numId w:val="6"/>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7CA62D2" w14:textId="77777777" w:rsidR="00112B63" w:rsidRPr="00B5070A" w:rsidRDefault="00112B63" w:rsidP="00112B63">
      <w:pPr>
        <w:pStyle w:val="Default"/>
        <w:numPr>
          <w:ilvl w:val="0"/>
          <w:numId w:val="5"/>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3DC623" w14:textId="77777777" w:rsidR="00112B63" w:rsidRPr="00B5070A" w:rsidRDefault="00112B63" w:rsidP="00112B63">
      <w:pPr>
        <w:pStyle w:val="Default"/>
        <w:numPr>
          <w:ilvl w:val="0"/>
          <w:numId w:val="5"/>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2EE7213B" w14:textId="77777777" w:rsidR="00112B63" w:rsidRPr="00B5070A"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.6</w:t>
      </w:r>
      <w:r>
        <w:rPr>
          <w:rFonts w:asciiTheme="minorHAnsi" w:hAnsiTheme="minorHAnsi" w:cs="Calibri"/>
          <w:sz w:val="20"/>
          <w:szCs w:val="20"/>
        </w:rPr>
        <w:tab/>
      </w:r>
      <w:r w:rsidRPr="00B5070A">
        <w:rPr>
          <w:rFonts w:asciiTheme="minorHAnsi" w:hAnsiTheme="minorHAnsi" w:cs="Calibri"/>
          <w:sz w:val="20"/>
          <w:szCs w:val="20"/>
        </w:rPr>
        <w:t>Alle verplichtingen</w:t>
      </w:r>
      <w:r w:rsidRPr="000021D9">
        <w:rPr>
          <w:rFonts w:asciiTheme="minorHAnsi" w:hAnsiTheme="minorHAnsi" w:cs="Calibri"/>
          <w:sz w:val="20"/>
          <w:szCs w:val="20"/>
        </w:rPr>
        <w:t xml:space="preserve"> </w:t>
      </w:r>
      <w:r w:rsidRPr="00B5070A">
        <w:rPr>
          <w:rFonts w:asciiTheme="minorHAnsi" w:hAnsiTheme="minorHAnsi" w:cs="Calibri"/>
          <w:sz w:val="20"/>
          <w:szCs w:val="20"/>
        </w:rPr>
        <w:t>met betrekking tot Personeel van Leverancier</w:t>
      </w:r>
      <w:r>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73F2994A" w14:textId="77777777" w:rsidR="00112B63" w:rsidRPr="00B5070A" w:rsidRDefault="00112B63" w:rsidP="00112B63">
      <w:pPr>
        <w:rPr>
          <w:rFonts w:asciiTheme="minorHAnsi" w:hAnsiTheme="minorHAnsi" w:cs="Calibri"/>
          <w:sz w:val="20"/>
          <w:szCs w:val="20"/>
        </w:rPr>
      </w:pPr>
    </w:p>
    <w:p w14:paraId="3CEFA950" w14:textId="77777777" w:rsidR="00112B63" w:rsidRPr="00B5070A" w:rsidRDefault="00112B63" w:rsidP="00112B63">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513F3E99" w14:textId="77777777" w:rsidR="00112B63" w:rsidRPr="00B5070A" w:rsidRDefault="00112B63" w:rsidP="00112B63">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25159F0" w14:textId="77777777" w:rsidR="00112B63" w:rsidRPr="00B5070A"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4</w:t>
      </w:r>
      <w:r w:rsidRPr="00B5070A">
        <w:rPr>
          <w:rFonts w:asciiTheme="minorHAnsi" w:hAnsiTheme="minorHAnsi" w:cs="Calibri"/>
          <w:sz w:val="20"/>
          <w:szCs w:val="20"/>
        </w:rPr>
        <w:t xml:space="preserve">.14 </w:t>
      </w:r>
      <w:r>
        <w:rPr>
          <w:rFonts w:asciiTheme="minorHAnsi" w:hAnsiTheme="minorHAnsi" w:cs="Calibri"/>
          <w:sz w:val="20"/>
          <w:szCs w:val="20"/>
        </w:rPr>
        <w:tab/>
        <w:t xml:space="preserve">Onverminderd het bepaalde in artikel 26 (exit) </w:t>
      </w:r>
      <w:r w:rsidRPr="00B5070A">
        <w:rPr>
          <w:rFonts w:asciiTheme="minorHAnsi" w:hAnsiTheme="minorHAnsi" w:cs="Calibri"/>
          <w:sz w:val="20"/>
          <w:szCs w:val="20"/>
        </w:rPr>
        <w:t xml:space="preserve">retourneert of verwijdert </w:t>
      </w:r>
      <w:r>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05F40450" w14:textId="77777777" w:rsidR="00112B63" w:rsidRPr="00B5070A" w:rsidRDefault="00112B63" w:rsidP="00112B63">
      <w:pPr>
        <w:widowControl/>
        <w:adjustRightInd w:val="0"/>
        <w:rPr>
          <w:rFonts w:asciiTheme="minorHAnsi" w:eastAsiaTheme="minorHAnsi" w:hAnsiTheme="minorHAnsi" w:cs="Calibri"/>
          <w:color w:val="000000"/>
          <w:sz w:val="20"/>
          <w:szCs w:val="20"/>
          <w:lang w:eastAsia="en-US" w:bidi="ar-SA"/>
        </w:rPr>
      </w:pPr>
    </w:p>
    <w:p w14:paraId="7D562669" w14:textId="77777777" w:rsidR="00112B63" w:rsidRPr="007939C3" w:rsidRDefault="00112B63" w:rsidP="00112B6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6D0C8790" w14:textId="77777777" w:rsidR="00112B63" w:rsidRPr="007939C3" w:rsidRDefault="00112B63" w:rsidP="00112B6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14B992EE" w14:textId="77777777" w:rsidR="00112B63" w:rsidRPr="00B5070A"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w:t>
      </w:r>
      <w:r w:rsidRPr="00B5070A">
        <w:rPr>
          <w:rFonts w:asciiTheme="minorHAnsi" w:hAnsiTheme="minorHAnsi" w:cs="Calibri"/>
          <w:sz w:val="20"/>
          <w:szCs w:val="20"/>
        </w:rPr>
        <w:lastRenderedPageBreak/>
        <w:t xml:space="preserve">facturen, binnen een redelijke termijn door een onafhankelijke ter zake deskundige aan geheimhouding gebonden derde te laten controleren. </w:t>
      </w:r>
    </w:p>
    <w:p w14:paraId="2E46726E" w14:textId="77777777" w:rsidR="00112B63" w:rsidRPr="00433EAE" w:rsidRDefault="00112B63" w:rsidP="00112B63">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Pr>
          <w:rFonts w:asciiTheme="minorHAnsi" w:hAnsiTheme="minorHAnsi" w:cs="Calibri"/>
          <w:sz w:val="20"/>
          <w:szCs w:val="20"/>
        </w:rPr>
        <w:t xml:space="preserve"> </w:t>
      </w:r>
      <w:r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5FA0A1C1" w14:textId="77777777" w:rsidR="00112B63" w:rsidRPr="00433EAE" w:rsidRDefault="00112B63" w:rsidP="00112B63">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Pr="00433EAE">
        <w:rPr>
          <w:rFonts w:asciiTheme="minorHAnsi" w:eastAsia="Times New Roman" w:hAnsiTheme="minorHAnsi" w:cstheme="minorHAnsi"/>
          <w:sz w:val="20"/>
          <w:szCs w:val="20"/>
        </w:rPr>
        <w:t xml:space="preserve">Opdrachtgever zal vooraf de aanleiding voor de controle kenbaar maken. </w:t>
      </w:r>
    </w:p>
    <w:p w14:paraId="306A4101" w14:textId="77777777" w:rsidR="00112B63" w:rsidRPr="00433EAE" w:rsidRDefault="00112B63" w:rsidP="00112B63">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Pr="00433EAE">
        <w:rPr>
          <w:rFonts w:asciiTheme="minorHAnsi" w:eastAsia="Times New Roman" w:hAnsiTheme="minorHAnsi" w:cstheme="minorHAnsi"/>
          <w:sz w:val="20"/>
          <w:szCs w:val="20"/>
        </w:rPr>
        <w:t>voor zover redelijkerwijs mogelijk</w:t>
      </w:r>
      <w:r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774C9FAC" w14:textId="77777777" w:rsidR="00112B63" w:rsidRPr="00B5070A"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5196814B" w14:textId="77777777" w:rsidR="00112B63" w:rsidRPr="00B5070A" w:rsidRDefault="00112B63" w:rsidP="00112B63">
      <w:pPr>
        <w:pStyle w:val="Default"/>
        <w:ind w:left="709" w:hanging="709"/>
        <w:rPr>
          <w:rFonts w:asciiTheme="minorHAnsi" w:hAnsiTheme="minorHAnsi" w:cs="Calibri"/>
          <w:sz w:val="20"/>
          <w:szCs w:val="20"/>
        </w:rPr>
      </w:pPr>
      <w:r>
        <w:rPr>
          <w:rFonts w:asciiTheme="minorHAnsi" w:hAnsiTheme="minorHAnsi" w:cs="Calibri"/>
          <w:sz w:val="20"/>
          <w:szCs w:val="20"/>
        </w:rPr>
        <w:t>25.6</w:t>
      </w:r>
      <w:r>
        <w:rPr>
          <w:rFonts w:asciiTheme="minorHAnsi" w:hAnsiTheme="minorHAnsi" w:cs="Calibri"/>
          <w:sz w:val="20"/>
          <w:szCs w:val="20"/>
        </w:rPr>
        <w:tab/>
      </w:r>
      <w:r>
        <w:rPr>
          <w:rFonts w:asciiTheme="minorHAnsi" w:hAnsiTheme="minorHAnsi" w:cs="Calibri"/>
          <w:sz w:val="20"/>
          <w:szCs w:val="20"/>
        </w:rPr>
        <w:tab/>
      </w:r>
      <w:r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15EB052C" w14:textId="77777777" w:rsidR="00112B63" w:rsidRPr="00B5070A" w:rsidRDefault="00112B63" w:rsidP="00112B63">
      <w:pPr>
        <w:widowControl/>
        <w:adjustRightInd w:val="0"/>
        <w:rPr>
          <w:rFonts w:asciiTheme="minorHAnsi" w:eastAsiaTheme="minorHAnsi" w:hAnsiTheme="minorHAnsi" w:cs="Calibri"/>
          <w:color w:val="000000"/>
          <w:sz w:val="20"/>
          <w:szCs w:val="20"/>
          <w:lang w:eastAsia="en-US" w:bidi="ar-SA"/>
        </w:rPr>
      </w:pPr>
    </w:p>
    <w:p w14:paraId="7432242D" w14:textId="77777777" w:rsidR="00112B63" w:rsidRPr="007939C3" w:rsidRDefault="00112B63" w:rsidP="00112B6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42A2BF38" w14:textId="77777777" w:rsidR="00112B63" w:rsidRPr="00B5070A"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788E9E55" w14:textId="77777777" w:rsidR="00112B63" w:rsidRPr="00B5070A" w:rsidRDefault="00112B63" w:rsidP="00112B63">
      <w:pPr>
        <w:widowControl/>
        <w:adjustRightInd w:val="0"/>
        <w:rPr>
          <w:rFonts w:asciiTheme="minorHAnsi" w:hAnsiTheme="minorHAnsi" w:cs="Calibri"/>
          <w:sz w:val="20"/>
          <w:szCs w:val="20"/>
        </w:rPr>
      </w:pPr>
    </w:p>
    <w:p w14:paraId="125D1EAA" w14:textId="77777777" w:rsidR="00112B63" w:rsidRPr="00B5070A" w:rsidRDefault="00112B63" w:rsidP="00112B63">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196E15EF" w14:textId="77777777" w:rsidR="00112B63" w:rsidRPr="00B5070A" w:rsidRDefault="00112B63" w:rsidP="00112B63">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Pr>
          <w:rFonts w:asciiTheme="minorHAnsi" w:eastAsiaTheme="minorHAnsi" w:hAnsiTheme="minorHAnsi" w:cs="Calibri"/>
          <w:i/>
          <w:iCs/>
          <w:color w:val="000000"/>
          <w:sz w:val="20"/>
          <w:szCs w:val="20"/>
          <w:lang w:eastAsia="en-US" w:bidi="ar-SA"/>
        </w:rPr>
        <w:t xml:space="preserve"> (algemeen)</w:t>
      </w:r>
    </w:p>
    <w:p w14:paraId="2F4C31D0" w14:textId="77777777" w:rsidR="00112B63" w:rsidRPr="00B5070A"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Pr>
          <w:rFonts w:asciiTheme="minorHAnsi" w:hAnsiTheme="minorHAnsi" w:cs="Calibri"/>
          <w:sz w:val="20"/>
          <w:szCs w:val="20"/>
        </w:rPr>
        <w:t xml:space="preserve">, dan wel een bestaandexit-plan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Pr>
          <w:rFonts w:asciiTheme="minorHAnsi" w:hAnsiTheme="minorHAnsi" w:cs="Calibri"/>
          <w:sz w:val="20"/>
          <w:szCs w:val="20"/>
        </w:rPr>
        <w:t>6</w:t>
      </w:r>
      <w:r w:rsidRPr="00B5070A">
        <w:rPr>
          <w:rFonts w:asciiTheme="minorHAnsi" w:hAnsiTheme="minorHAnsi" w:cs="Calibri"/>
          <w:sz w:val="20"/>
          <w:szCs w:val="20"/>
        </w:rPr>
        <w:t xml:space="preserve">.2 en </w:t>
      </w:r>
      <w:r>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191FD70D" w14:textId="77777777" w:rsidR="00112B63"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8</w:t>
      </w:r>
      <w:r w:rsidRPr="00B5070A">
        <w:rPr>
          <w:rFonts w:asciiTheme="minorHAnsi" w:hAnsiTheme="minorHAnsi" w:cs="Calibri"/>
          <w:sz w:val="20"/>
          <w:szCs w:val="20"/>
        </w:rPr>
        <w:t xml:space="preserve"> e.v.), overdracht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10</w:t>
      </w:r>
      <w:r w:rsidRPr="00B5070A">
        <w:rPr>
          <w:rFonts w:asciiTheme="minorHAnsi" w:hAnsiTheme="minorHAnsi" w:cs="Calibri"/>
          <w:sz w:val="20"/>
          <w:szCs w:val="20"/>
        </w:rPr>
        <w:t>) en beperkte verlenging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Pr>
          <w:rFonts w:asciiTheme="minorHAnsi" w:hAnsiTheme="minorHAnsi" w:cs="Calibri"/>
          <w:sz w:val="20"/>
          <w:szCs w:val="20"/>
        </w:rPr>
        <w:t>volgende documenten bij tegenstrijdigheid prevaleert het document hoger in rangorde):</w:t>
      </w:r>
    </w:p>
    <w:p w14:paraId="7589C312" w14:textId="77777777" w:rsidR="00112B63" w:rsidRDefault="00112B63" w:rsidP="00112B63">
      <w:pPr>
        <w:pStyle w:val="Default"/>
        <w:numPr>
          <w:ilvl w:val="0"/>
          <w:numId w:val="7"/>
        </w:numPr>
        <w:spacing w:after="83"/>
        <w:rPr>
          <w:rFonts w:asciiTheme="minorHAnsi" w:hAnsiTheme="minorHAnsi" w:cs="Calibri"/>
          <w:sz w:val="20"/>
          <w:szCs w:val="20"/>
        </w:rPr>
      </w:pPr>
      <w:r>
        <w:rPr>
          <w:rFonts w:asciiTheme="minorHAnsi" w:hAnsiTheme="minorHAnsi" w:cs="Calibri"/>
          <w:sz w:val="20"/>
          <w:szCs w:val="20"/>
        </w:rPr>
        <w:t>het exit-plan (indien opgesteld); en</w:t>
      </w:r>
    </w:p>
    <w:p w14:paraId="410D6FF7" w14:textId="77777777" w:rsidR="00112B63" w:rsidRDefault="00112B63" w:rsidP="00112B63">
      <w:pPr>
        <w:pStyle w:val="Default"/>
        <w:numPr>
          <w:ilvl w:val="0"/>
          <w:numId w:val="7"/>
        </w:numPr>
        <w:spacing w:after="83"/>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3B8D3C42" w14:textId="77777777" w:rsidR="00112B63" w:rsidRPr="00B5070A" w:rsidRDefault="00112B63" w:rsidP="00112B63">
      <w:pPr>
        <w:pStyle w:val="Default"/>
        <w:numPr>
          <w:ilvl w:val="0"/>
          <w:numId w:val="7"/>
        </w:numPr>
        <w:spacing w:after="83"/>
        <w:rPr>
          <w:rFonts w:asciiTheme="minorHAnsi" w:hAnsiTheme="minorHAnsi" w:cs="Calibri"/>
          <w:sz w:val="20"/>
          <w:szCs w:val="20"/>
        </w:rPr>
      </w:pPr>
      <w:r>
        <w:rPr>
          <w:rFonts w:asciiTheme="minorHAnsi" w:hAnsiTheme="minorHAnsi" w:cs="Calibri"/>
          <w:sz w:val="20"/>
          <w:szCs w:val="20"/>
        </w:rPr>
        <w:t>de Algemene Voorwaarden</w:t>
      </w:r>
      <w:r w:rsidRPr="00B5070A">
        <w:rPr>
          <w:rFonts w:asciiTheme="minorHAnsi" w:hAnsiTheme="minorHAnsi" w:cs="Calibri"/>
          <w:sz w:val="20"/>
          <w:szCs w:val="20"/>
        </w:rPr>
        <w:t xml:space="preserve">. </w:t>
      </w:r>
    </w:p>
    <w:p w14:paraId="344D8E89" w14:textId="77777777" w:rsidR="00112B63" w:rsidRPr="00B5070A"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.3 </w:t>
      </w:r>
      <w:r>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1E620074" w14:textId="77777777" w:rsidR="00112B63"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O</w:t>
      </w:r>
      <w:r>
        <w:rPr>
          <w:rFonts w:asciiTheme="minorHAnsi" w:hAnsiTheme="minorHAnsi" w:cs="Calibri"/>
          <w:sz w:val="20"/>
          <w:szCs w:val="20"/>
        </w:rPr>
        <w:t>pdrachtgever kan in het kader van</w:t>
      </w:r>
      <w:r w:rsidRPr="00B5070A">
        <w:rPr>
          <w:rFonts w:asciiTheme="minorHAnsi" w:hAnsiTheme="minorHAnsi" w:cs="Calibri"/>
          <w:sz w:val="20"/>
          <w:szCs w:val="20"/>
        </w:rPr>
        <w:t xml:space="preserve"> de in het vorige lid bedoelde redelijke maatregelen in </w:t>
      </w:r>
      <w:r>
        <w:rPr>
          <w:rFonts w:asciiTheme="minorHAnsi" w:hAnsiTheme="minorHAnsi" w:cs="Calibri"/>
          <w:sz w:val="20"/>
          <w:szCs w:val="20"/>
        </w:rPr>
        <w:t>ieder geval de keuze maken uit (een en ander verder uit te werken in het exit-plan):</w:t>
      </w:r>
    </w:p>
    <w:p w14:paraId="30B81E16" w14:textId="77777777" w:rsidR="00112B63" w:rsidRPr="00B5070A" w:rsidRDefault="00112B63" w:rsidP="00112B63">
      <w:pPr>
        <w:pStyle w:val="Default"/>
        <w:rPr>
          <w:rFonts w:asciiTheme="minorHAnsi" w:hAnsiTheme="minorHAnsi" w:cs="Calibri"/>
          <w:sz w:val="20"/>
          <w:szCs w:val="20"/>
        </w:rPr>
      </w:pPr>
      <w:r>
        <w:rPr>
          <w:rFonts w:asciiTheme="minorHAnsi" w:hAnsiTheme="minorHAnsi" w:cs="Calibri"/>
          <w:sz w:val="20"/>
          <w:szCs w:val="20"/>
        </w:rPr>
        <w:tab/>
      </w:r>
      <w:r w:rsidRPr="00B5070A">
        <w:rPr>
          <w:rFonts w:asciiTheme="minorHAnsi" w:hAnsiTheme="minorHAnsi" w:cs="Calibri"/>
          <w:sz w:val="20"/>
          <w:szCs w:val="20"/>
        </w:rPr>
        <w:t>i)</w:t>
      </w:r>
      <w:r>
        <w:rPr>
          <w:rFonts w:asciiTheme="minorHAnsi" w:hAnsiTheme="minorHAnsi" w:cs="Calibri"/>
          <w:sz w:val="20"/>
          <w:szCs w:val="20"/>
        </w:rPr>
        <w:t xml:space="preserve"> </w:t>
      </w:r>
      <w:r w:rsidRPr="00B5070A">
        <w:rPr>
          <w:rFonts w:asciiTheme="minorHAnsi" w:hAnsiTheme="minorHAnsi" w:cs="Calibri"/>
          <w:sz w:val="20"/>
          <w:szCs w:val="20"/>
        </w:rPr>
        <w:t xml:space="preserve">het </w:t>
      </w:r>
      <w:r>
        <w:rPr>
          <w:rFonts w:asciiTheme="minorHAnsi" w:hAnsiTheme="minorHAnsi" w:cs="Calibri"/>
          <w:sz w:val="20"/>
          <w:szCs w:val="20"/>
        </w:rPr>
        <w:t xml:space="preserve">door Leverancier </w:t>
      </w:r>
      <w:r w:rsidRPr="00B5070A">
        <w:rPr>
          <w:rFonts w:asciiTheme="minorHAnsi" w:hAnsiTheme="minorHAnsi" w:cs="Calibri"/>
          <w:sz w:val="20"/>
          <w:szCs w:val="20"/>
        </w:rPr>
        <w:t xml:space="preserve">alsnog aan de verplichtingen uit artikel </w:t>
      </w:r>
      <w:r>
        <w:rPr>
          <w:rFonts w:asciiTheme="minorHAnsi" w:hAnsiTheme="minorHAnsi" w:cs="Calibri"/>
          <w:sz w:val="20"/>
          <w:szCs w:val="20"/>
        </w:rPr>
        <w:t>2</w:t>
      </w:r>
      <w:r w:rsidRPr="00B5070A">
        <w:rPr>
          <w:rFonts w:asciiTheme="minorHAnsi" w:hAnsiTheme="minorHAnsi" w:cs="Calibri"/>
          <w:sz w:val="20"/>
          <w:szCs w:val="20"/>
        </w:rPr>
        <w:t xml:space="preserve">1 voldoen; </w:t>
      </w:r>
    </w:p>
    <w:p w14:paraId="2266F175" w14:textId="77777777" w:rsidR="00112B63" w:rsidRPr="00B5070A" w:rsidRDefault="00112B63" w:rsidP="00112B6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lastRenderedPageBreak/>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6249E992" w14:textId="77777777" w:rsidR="00112B63" w:rsidRPr="00B5070A" w:rsidRDefault="00112B63" w:rsidP="00112B6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48927E99" w14:textId="77777777" w:rsidR="00112B63" w:rsidRPr="00B5070A" w:rsidRDefault="00112B63" w:rsidP="00112B63">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Overstap naar soortgelijke ICT Prestatie </w:t>
      </w:r>
    </w:p>
    <w:p w14:paraId="370F9763" w14:textId="77777777" w:rsidR="00112B63" w:rsidRDefault="00112B63" w:rsidP="00112B63">
      <w:pPr>
        <w:widowControl/>
        <w:adjustRightInd w:val="0"/>
        <w:ind w:left="709" w:hanging="709"/>
        <w:rPr>
          <w:rFonts w:asciiTheme="minorHAnsi"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.5 </w:t>
      </w:r>
      <w:r>
        <w:rPr>
          <w:rFonts w:asciiTheme="minorHAnsi" w:hAnsiTheme="minorHAnsi" w:cs="Calibri"/>
          <w:sz w:val="20"/>
          <w:szCs w:val="20"/>
        </w:rPr>
        <w:tab/>
        <w:t>Leverancier doet bij het</w:t>
      </w:r>
      <w:r w:rsidRPr="00AC4E96">
        <w:rPr>
          <w:rFonts w:asciiTheme="minorHAnsi" w:hAnsiTheme="minorHAnsi" w:cstheme="minorHAnsi"/>
          <w:sz w:val="20"/>
          <w:szCs w:val="20"/>
        </w:rPr>
        <w:t>,</w:t>
      </w:r>
      <w:r w:rsidRPr="00401732">
        <w:rPr>
          <w:rFonts w:asciiTheme="minorHAnsi" w:hAnsiTheme="minorHAnsi" w:cstheme="minorHAnsi"/>
          <w:sz w:val="20"/>
          <w:szCs w:val="20"/>
        </w:rPr>
        <w:t xml:space="preserve"> op welke grond ook </w:t>
      </w:r>
      <w:r w:rsidRPr="00AC4E96">
        <w:rPr>
          <w:rFonts w:asciiTheme="minorHAnsi" w:hAnsiTheme="minorHAnsi" w:cstheme="minorHAnsi"/>
          <w:sz w:val="20"/>
          <w:szCs w:val="20"/>
        </w:rPr>
        <w:t>beëindigen</w:t>
      </w:r>
      <w:r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Pr>
          <w:rFonts w:asciiTheme="minorHAnsi" w:hAnsiTheme="minorHAnsi" w:cstheme="minorHAnsi"/>
          <w:sz w:val="20"/>
          <w:szCs w:val="20"/>
        </w:rPr>
        <w:t>matuur.</w:t>
      </w:r>
    </w:p>
    <w:p w14:paraId="6C2F88B4" w14:textId="77777777" w:rsidR="00112B63" w:rsidRPr="00401732" w:rsidRDefault="00112B63" w:rsidP="00112B63">
      <w:pPr>
        <w:widowControl/>
        <w:adjustRightInd w:val="0"/>
        <w:ind w:left="709" w:hanging="709"/>
        <w:rPr>
          <w:rFonts w:asciiTheme="minorHAnsi" w:hAnsiTheme="minorHAnsi" w:cstheme="minorHAnsi"/>
          <w:sz w:val="20"/>
          <w:szCs w:val="20"/>
        </w:rPr>
      </w:pPr>
      <w:r>
        <w:rPr>
          <w:rFonts w:asciiTheme="minorHAnsi" w:hAnsiTheme="minorHAnsi" w:cs="Calibri"/>
          <w:sz w:val="20"/>
          <w:szCs w:val="20"/>
        </w:rPr>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769C5620" w14:textId="77777777" w:rsidR="00112B63" w:rsidRPr="00B5070A" w:rsidRDefault="00112B63" w:rsidP="00112B63">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66A109D3" w14:textId="77777777" w:rsidR="00112B63" w:rsidRPr="00B5070A" w:rsidRDefault="00112B63" w:rsidP="00112B6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4B02DBC3" w14:textId="77777777" w:rsidR="00112B63" w:rsidRPr="00B5070A" w:rsidRDefault="00112B63" w:rsidP="00112B6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47B5A833" w14:textId="77777777" w:rsidR="00112B63" w:rsidRDefault="00112B63" w:rsidP="00112B63">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Pr="00B5070A">
        <w:rPr>
          <w:rFonts w:asciiTheme="minorHAnsi" w:hAnsiTheme="minorHAnsi" w:cs="Calibri"/>
          <w:sz w:val="20"/>
          <w:szCs w:val="20"/>
        </w:rPr>
        <w:t xml:space="preserve">sub ii) bedoelde werkzaamheden worden op verzoek hoe dan ook kosteloos verricht. </w:t>
      </w:r>
    </w:p>
    <w:p w14:paraId="1F0276A2" w14:textId="77777777" w:rsidR="00112B63" w:rsidRPr="00B5070A" w:rsidRDefault="00112B63" w:rsidP="00112B63">
      <w:pPr>
        <w:pStyle w:val="Default"/>
        <w:spacing w:after="83"/>
        <w:ind w:left="709" w:hanging="709"/>
        <w:rPr>
          <w:rFonts w:asciiTheme="minorHAnsi" w:hAnsiTheme="minorHAnsi" w:cs="Calibri"/>
          <w:sz w:val="20"/>
          <w:szCs w:val="20"/>
        </w:rPr>
      </w:pPr>
    </w:p>
    <w:p w14:paraId="3C8DF0FB" w14:textId="77777777" w:rsidR="00112B63" w:rsidRPr="00B5070A" w:rsidRDefault="00112B63" w:rsidP="00112B63">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2C6295A4" w14:textId="77777777" w:rsidR="00112B63" w:rsidRPr="00B5070A" w:rsidRDefault="00112B63" w:rsidP="00112B63">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8</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Leverancier verklaart zich reeds nu voor alsdan bereid bij beëindiging van de Overeenkomst(en) - op welke grond dan ook - op eerste verzoek van Opdrachtgever:</w:t>
      </w:r>
    </w:p>
    <w:p w14:paraId="5D1380DB" w14:textId="77777777" w:rsidR="00112B63" w:rsidRPr="00B5070A" w:rsidRDefault="00112B63" w:rsidP="00112B6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504327F3" w14:textId="77777777" w:rsidR="00112B63" w:rsidRPr="00B5070A" w:rsidRDefault="00112B63" w:rsidP="00112B6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3B607FAD" w14:textId="77777777" w:rsidR="00112B63" w:rsidRPr="00B5070A" w:rsidRDefault="00112B63" w:rsidP="00112B63">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9</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Voor de duur</w:t>
      </w:r>
      <w:r>
        <w:rPr>
          <w:rFonts w:asciiTheme="minorHAnsi" w:hAnsiTheme="minorHAnsi" w:cs="Calibri"/>
          <w:sz w:val="20"/>
          <w:szCs w:val="20"/>
        </w:rPr>
        <w:t>,</w:t>
      </w:r>
      <w:r w:rsidRPr="00B5070A">
        <w:rPr>
          <w:rFonts w:asciiTheme="minorHAnsi" w:hAnsiTheme="minorHAnsi" w:cs="Calibri"/>
          <w:sz w:val="20"/>
          <w:szCs w:val="20"/>
        </w:rPr>
        <w:t xml:space="preserve"> kosten </w:t>
      </w:r>
      <w:r>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000EE6FE" w14:textId="77777777" w:rsidR="00112B63" w:rsidRPr="00B5070A" w:rsidRDefault="00112B63" w:rsidP="00112B6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56C05B44" w14:textId="77777777" w:rsidR="00112B63" w:rsidRDefault="00112B63" w:rsidP="00112B6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de kosten in redelijke verhouding staan tot de oorspronkelijke kosten voor de gehele ICT Prestatie (naar rato van de verminderde functionaliteit), met dien verstande dat noodzakelijke verlengingen van Derdenprogrammatuur volledig kunnen worden doorbelast</w:t>
      </w:r>
      <w:r>
        <w:rPr>
          <w:rFonts w:asciiTheme="minorHAnsi" w:eastAsiaTheme="minorHAnsi" w:hAnsiTheme="minorHAnsi" w:cs="Calibri"/>
          <w:color w:val="000000"/>
          <w:sz w:val="20"/>
          <w:szCs w:val="20"/>
          <w:lang w:eastAsia="en-US" w:bidi="ar-SA"/>
        </w:rPr>
        <w:t>;</w:t>
      </w:r>
    </w:p>
    <w:p w14:paraId="2C7A1400" w14:textId="77777777" w:rsidR="00112B63" w:rsidRDefault="00112B63" w:rsidP="00112B63">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625E1260" w14:textId="77777777" w:rsidR="00112B63" w:rsidRPr="00736161" w:rsidRDefault="00112B63" w:rsidP="00112B63">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4DF3C690" w14:textId="77777777" w:rsidR="00112B63" w:rsidRPr="00B5070A" w:rsidRDefault="00112B63" w:rsidP="00112B63">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1C156C6A" w14:textId="77777777" w:rsidR="00112B63" w:rsidRPr="00B5070A" w:rsidRDefault="00112B63" w:rsidP="00112B63">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10</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w:t>
      </w:r>
      <w:r>
        <w:rPr>
          <w:rFonts w:asciiTheme="minorHAnsi" w:hAnsiTheme="minorHAnsi" w:cs="Calibri"/>
          <w:sz w:val="20"/>
          <w:szCs w:val="20"/>
        </w:rPr>
        <w:t>22</w:t>
      </w:r>
      <w:r w:rsidRPr="00B5070A">
        <w:rPr>
          <w:rFonts w:asciiTheme="minorHAnsi" w:hAnsiTheme="minorHAnsi" w:cs="Calibri"/>
          <w:sz w:val="20"/>
          <w:szCs w:val="20"/>
        </w:rPr>
        <w:t>.5).</w:t>
      </w:r>
    </w:p>
    <w:p w14:paraId="7CECD9C6" w14:textId="77777777" w:rsidR="00112B63" w:rsidRPr="007939C3" w:rsidRDefault="00112B63" w:rsidP="00112B63">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Pr="007939C3">
        <w:rPr>
          <w:rFonts w:asciiTheme="minorHAnsi" w:eastAsiaTheme="minorHAnsi" w:hAnsiTheme="minorHAnsi" w:cs="Calibri"/>
          <w:i/>
          <w:iCs/>
          <w:color w:val="000000"/>
          <w:sz w:val="20"/>
          <w:szCs w:val="20"/>
          <w:lang w:eastAsia="en-US" w:bidi="ar-SA"/>
        </w:rPr>
        <w:t>Verlengd gebruik</w:t>
      </w:r>
    </w:p>
    <w:p w14:paraId="256B74C5" w14:textId="77777777" w:rsidR="00112B63" w:rsidRPr="00B5070A" w:rsidRDefault="00112B63" w:rsidP="00112B6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11</w:t>
      </w:r>
      <w:r>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t>
      </w:r>
      <w:r w:rsidRPr="00B5070A">
        <w:rPr>
          <w:rFonts w:asciiTheme="minorHAnsi" w:hAnsiTheme="minorHAnsi" w:cs="Calibri"/>
          <w:sz w:val="20"/>
          <w:szCs w:val="20"/>
        </w:rPr>
        <w:lastRenderedPageBreak/>
        <w:t xml:space="preserve">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266B7C84" w14:textId="77777777" w:rsidR="00112B63" w:rsidRPr="00B5070A" w:rsidRDefault="00112B63" w:rsidP="00112B63">
      <w:pPr>
        <w:widowControl/>
        <w:adjustRightInd w:val="0"/>
        <w:rPr>
          <w:rFonts w:asciiTheme="minorHAnsi" w:eastAsiaTheme="minorHAnsi" w:hAnsiTheme="minorHAnsi" w:cs="Calibri"/>
          <w:color w:val="000000"/>
          <w:sz w:val="20"/>
          <w:szCs w:val="20"/>
          <w:lang w:eastAsia="en-US" w:bidi="ar-SA"/>
        </w:rPr>
      </w:pPr>
    </w:p>
    <w:p w14:paraId="04948A5B" w14:textId="77777777" w:rsidR="00112B63" w:rsidRPr="001E01E4" w:rsidRDefault="00112B63" w:rsidP="00112B63">
      <w:pPr>
        <w:spacing w:line="290" w:lineRule="auto"/>
        <w:rPr>
          <w:rFonts w:asciiTheme="minorHAnsi" w:hAnsiTheme="minorHAnsi" w:cstheme="minorHAnsi"/>
          <w:sz w:val="18"/>
          <w:szCs w:val="18"/>
        </w:rPr>
      </w:pPr>
    </w:p>
    <w:p w14:paraId="6CEC3457" w14:textId="77777777" w:rsidR="001E2E84" w:rsidRDefault="001E2E84"/>
    <w:sectPr w:rsidR="001E2E84" w:rsidSect="00112B63">
      <w:headerReference w:type="default" r:id="rId12"/>
      <w:footerReference w:type="default" r:id="rId13"/>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26B2C0" w14:textId="77777777" w:rsidR="00112B63" w:rsidRDefault="00112B63" w:rsidP="00112B63">
      <w:r>
        <w:separator/>
      </w:r>
    </w:p>
  </w:endnote>
  <w:endnote w:type="continuationSeparator" w:id="0">
    <w:p w14:paraId="1C48423F" w14:textId="77777777" w:rsidR="00112B63" w:rsidRDefault="00112B63" w:rsidP="00112B63">
      <w:r>
        <w:continuationSeparator/>
      </w:r>
    </w:p>
  </w:endnote>
  <w:endnote w:type="continuationNotice" w:id="1">
    <w:p w14:paraId="6FC2D65D" w14:textId="77777777" w:rsidR="00EB5D40" w:rsidRDefault="00EB5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inanummer"/>
        <w:sz w:val="16"/>
      </w:rPr>
      <w:id w:val="1046799571"/>
      <w:docPartObj>
        <w:docPartGallery w:val="Page Numbers (Bottom of Page)"/>
        <w:docPartUnique/>
      </w:docPartObj>
    </w:sdtPr>
    <w:sdtEndPr>
      <w:rPr>
        <w:rStyle w:val="Paginanummer"/>
      </w:rPr>
    </w:sdtEndPr>
    <w:sdtContent>
      <w:p w14:paraId="518C7397" w14:textId="77777777" w:rsidR="00112B63" w:rsidRPr="00F970C9" w:rsidRDefault="00112B63"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143B39FB" w14:textId="32157592" w:rsidR="00112B63" w:rsidRPr="00363301" w:rsidRDefault="00112B63" w:rsidP="00F970C9">
    <w:pPr>
      <w:pStyle w:val="Voettekst"/>
      <w:ind w:right="360"/>
      <w:rPr>
        <w:rFonts w:asciiTheme="minorHAnsi" w:hAnsiTheme="minorHAnsi"/>
        <w:sz w:val="18"/>
        <w:szCs w:val="18"/>
      </w:rPr>
    </w:pPr>
    <w:r w:rsidRPr="00363301">
      <w:rPr>
        <w:rFonts w:asciiTheme="minorHAnsi" w:hAnsiTheme="minorHAnsi"/>
        <w:sz w:val="18"/>
        <w:szCs w:val="18"/>
      </w:rPr>
      <w:t xml:space="preserve">Verwerkersovereenkomst uitvoering </w:t>
    </w:r>
    <w:r w:rsidR="00676B17">
      <w:rPr>
        <w:rFonts w:asciiTheme="minorHAnsi" w:hAnsiTheme="minorHAnsi"/>
        <w:sz w:val="18"/>
        <w:szCs w:val="18"/>
      </w:rPr>
      <w:t>dienstverlening modules inburgering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C2A1A9" w14:textId="77777777" w:rsidR="00112B63" w:rsidRDefault="00112B63" w:rsidP="00112B63">
      <w:r>
        <w:separator/>
      </w:r>
    </w:p>
  </w:footnote>
  <w:footnote w:type="continuationSeparator" w:id="0">
    <w:p w14:paraId="3BFCB7C0" w14:textId="77777777" w:rsidR="00112B63" w:rsidRDefault="00112B63" w:rsidP="00112B63">
      <w:r>
        <w:continuationSeparator/>
      </w:r>
    </w:p>
  </w:footnote>
  <w:footnote w:type="continuationNotice" w:id="1">
    <w:p w14:paraId="43D793C8" w14:textId="77777777" w:rsidR="00EB5D40" w:rsidRDefault="00EB5D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FDE85" w14:textId="38BECA24" w:rsidR="00112B63" w:rsidRDefault="00112B63">
    <w:pPr>
      <w:pStyle w:val="Koptekst"/>
    </w:pPr>
    <w:r>
      <w:rPr>
        <w:noProof/>
      </w:rPr>
      <w:drawing>
        <wp:anchor distT="0" distB="0" distL="114300" distR="114300" simplePos="0" relativeHeight="251658240" behindDoc="1" locked="0" layoutInCell="1" allowOverlap="1" wp14:anchorId="78BB939E" wp14:editId="33F7E275">
          <wp:simplePos x="0" y="0"/>
          <wp:positionH relativeFrom="margin">
            <wp:align>left</wp:align>
          </wp:positionH>
          <wp:positionV relativeFrom="paragraph">
            <wp:posOffset>371475</wp:posOffset>
          </wp:positionV>
          <wp:extent cx="1682496" cy="592175"/>
          <wp:effectExtent l="0" t="0" r="0" b="0"/>
          <wp:wrapNone/>
          <wp:docPr id="2" name="Afbeelding 2" descr="Afbeelding met Lettertype, logo, Graphics,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logo, Graphics, tekst&#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496" cy="592175"/>
                  </a:xfrm>
                  <a:prstGeom prst="rect">
                    <a:avLst/>
                  </a:prstGeom>
                  <a:noFill/>
                  <a:ln>
                    <a:noFill/>
                  </a:ln>
                </pic:spPr>
              </pic:pic>
            </a:graphicData>
          </a:graphic>
        </wp:anchor>
      </w:drawing>
    </w:r>
    <w:r w:rsidR="00AB1EB5">
      <w:tab/>
    </w:r>
    <w:r w:rsidR="00AB1EB5">
      <w:tab/>
    </w:r>
  </w:p>
  <w:p w14:paraId="45354612" w14:textId="77777777" w:rsidR="00AB1EB5" w:rsidRDefault="00AB1EB5">
    <w:pPr>
      <w:pStyle w:val="Koptekst"/>
    </w:pPr>
  </w:p>
  <w:p w14:paraId="21452CDB" w14:textId="3B126070" w:rsidR="00AB1EB5" w:rsidRPr="00AB1EB5" w:rsidRDefault="00AB1EB5">
    <w:pPr>
      <w:pStyle w:val="Koptekst"/>
      <w:rPr>
        <w:b/>
        <w:bCs/>
      </w:rPr>
    </w:pPr>
    <w:r>
      <w:tab/>
    </w:r>
    <w:r>
      <w:tab/>
    </w:r>
    <w:r w:rsidRPr="00AB1EB5">
      <w:rPr>
        <w:b/>
        <w:bCs/>
      </w:rPr>
      <w:t xml:space="preserve">Bijlage </w:t>
    </w:r>
    <w:r w:rsidRPr="00AB1EB5">
      <w:rPr>
        <w:b/>
        <w:bCs/>
      </w:rPr>
      <w:t>G</w:t>
    </w:r>
    <w:r w:rsidR="008422D0">
      <w:rPr>
        <w:b/>
        <w:bC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3"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4"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5"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7"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614370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011437">
    <w:abstractNumId w:val="6"/>
  </w:num>
  <w:num w:numId="3" w16cid:durableId="1929804145">
    <w:abstractNumId w:val="7"/>
  </w:num>
  <w:num w:numId="4" w16cid:durableId="1261797132">
    <w:abstractNumId w:val="1"/>
  </w:num>
  <w:num w:numId="5" w16cid:durableId="203906108">
    <w:abstractNumId w:val="4"/>
  </w:num>
  <w:num w:numId="6" w16cid:durableId="386536729">
    <w:abstractNumId w:val="3"/>
  </w:num>
  <w:num w:numId="7" w16cid:durableId="2006085820">
    <w:abstractNumId w:val="5"/>
  </w:num>
  <w:num w:numId="8" w16cid:durableId="1715737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B63"/>
    <w:rsid w:val="00050526"/>
    <w:rsid w:val="00063FA7"/>
    <w:rsid w:val="00112B63"/>
    <w:rsid w:val="0016215E"/>
    <w:rsid w:val="001E2E84"/>
    <w:rsid w:val="00244BB2"/>
    <w:rsid w:val="0032251D"/>
    <w:rsid w:val="00456E66"/>
    <w:rsid w:val="005959A4"/>
    <w:rsid w:val="005D2EC2"/>
    <w:rsid w:val="00676B17"/>
    <w:rsid w:val="008422D0"/>
    <w:rsid w:val="00AB1EB5"/>
    <w:rsid w:val="00B46075"/>
    <w:rsid w:val="00B513B5"/>
    <w:rsid w:val="00B61B5D"/>
    <w:rsid w:val="00CB71CA"/>
    <w:rsid w:val="00EB5D40"/>
    <w:rsid w:val="00FD04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D4CAF"/>
  <w15:chartTrackingRefBased/>
  <w15:docId w15:val="{7A3DE8F5-AAF8-4419-9E48-309E5FB3E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112B63"/>
    <w:pPr>
      <w:widowControl w:val="0"/>
      <w:autoSpaceDE w:val="0"/>
      <w:autoSpaceDN w:val="0"/>
      <w:spacing w:after="0" w:line="240" w:lineRule="auto"/>
    </w:pPr>
    <w:rPr>
      <w:rFonts w:ascii="Arial" w:eastAsia="Arial" w:hAnsi="Arial" w:cs="Arial"/>
      <w:kern w:val="0"/>
      <w:lang w:eastAsia="nl-NL" w:bidi="nl-NL"/>
      <w14:ligatures w14:val="none"/>
    </w:rPr>
  </w:style>
  <w:style w:type="paragraph" w:styleId="Kop1">
    <w:name w:val="heading 1"/>
    <w:aliases w:val="nummer"/>
    <w:basedOn w:val="Standaard"/>
    <w:next w:val="Standaard"/>
    <w:link w:val="Kop1Char"/>
    <w:uiPriority w:val="1"/>
    <w:qFormat/>
    <w:rsid w:val="00112B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1"/>
    <w:unhideWhenUsed/>
    <w:qFormat/>
    <w:rsid w:val="00112B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12B6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12B6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12B6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12B63"/>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12B63"/>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12B63"/>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12B63"/>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112B6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1"/>
    <w:rsid w:val="00112B6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12B6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12B6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12B6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12B6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12B6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12B6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12B63"/>
    <w:rPr>
      <w:rFonts w:eastAsiaTheme="majorEastAsia" w:cstheme="majorBidi"/>
      <w:color w:val="272727" w:themeColor="text1" w:themeTint="D8"/>
    </w:rPr>
  </w:style>
  <w:style w:type="paragraph" w:styleId="Titel">
    <w:name w:val="Title"/>
    <w:basedOn w:val="Standaard"/>
    <w:next w:val="Standaard"/>
    <w:link w:val="TitelChar"/>
    <w:uiPriority w:val="10"/>
    <w:qFormat/>
    <w:rsid w:val="00112B63"/>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12B6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12B63"/>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12B6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12B6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12B63"/>
    <w:rPr>
      <w:i/>
      <w:iCs/>
      <w:color w:val="404040" w:themeColor="text1" w:themeTint="BF"/>
    </w:rPr>
  </w:style>
  <w:style w:type="paragraph" w:styleId="Lijstalinea">
    <w:name w:val="List Paragraph"/>
    <w:basedOn w:val="Standaard"/>
    <w:uiPriority w:val="34"/>
    <w:qFormat/>
    <w:rsid w:val="00112B63"/>
    <w:pPr>
      <w:ind w:left="720"/>
      <w:contextualSpacing/>
    </w:pPr>
  </w:style>
  <w:style w:type="character" w:styleId="Intensievebenadrukking">
    <w:name w:val="Intense Emphasis"/>
    <w:basedOn w:val="Standaardalinea-lettertype"/>
    <w:uiPriority w:val="21"/>
    <w:qFormat/>
    <w:rsid w:val="00112B63"/>
    <w:rPr>
      <w:i/>
      <w:iCs/>
      <w:color w:val="0F4761" w:themeColor="accent1" w:themeShade="BF"/>
    </w:rPr>
  </w:style>
  <w:style w:type="paragraph" w:styleId="Duidelijkcitaat">
    <w:name w:val="Intense Quote"/>
    <w:basedOn w:val="Standaard"/>
    <w:next w:val="Standaard"/>
    <w:link w:val="DuidelijkcitaatChar"/>
    <w:uiPriority w:val="30"/>
    <w:qFormat/>
    <w:rsid w:val="00112B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12B63"/>
    <w:rPr>
      <w:i/>
      <w:iCs/>
      <w:color w:val="0F4761" w:themeColor="accent1" w:themeShade="BF"/>
    </w:rPr>
  </w:style>
  <w:style w:type="character" w:styleId="Intensieveverwijzing">
    <w:name w:val="Intense Reference"/>
    <w:basedOn w:val="Standaardalinea-lettertype"/>
    <w:uiPriority w:val="32"/>
    <w:qFormat/>
    <w:rsid w:val="00112B63"/>
    <w:rPr>
      <w:b/>
      <w:bCs/>
      <w:smallCaps/>
      <w:color w:val="0F4761" w:themeColor="accent1" w:themeShade="BF"/>
      <w:spacing w:val="5"/>
    </w:rPr>
  </w:style>
  <w:style w:type="paragraph" w:styleId="Voettekst">
    <w:name w:val="footer"/>
    <w:basedOn w:val="Standaard"/>
    <w:link w:val="VoettekstChar"/>
    <w:uiPriority w:val="99"/>
    <w:unhideWhenUsed/>
    <w:rsid w:val="00112B63"/>
    <w:pPr>
      <w:tabs>
        <w:tab w:val="center" w:pos="4536"/>
        <w:tab w:val="right" w:pos="9072"/>
      </w:tabs>
    </w:pPr>
  </w:style>
  <w:style w:type="character" w:customStyle="1" w:styleId="VoettekstChar">
    <w:name w:val="Voettekst Char"/>
    <w:basedOn w:val="Standaardalinea-lettertype"/>
    <w:link w:val="Voettekst"/>
    <w:uiPriority w:val="99"/>
    <w:rsid w:val="00112B63"/>
    <w:rPr>
      <w:rFonts w:ascii="Arial" w:eastAsia="Arial" w:hAnsi="Arial" w:cs="Arial"/>
      <w:kern w:val="0"/>
      <w:lang w:eastAsia="nl-NL" w:bidi="nl-NL"/>
      <w14:ligatures w14:val="none"/>
    </w:rPr>
  </w:style>
  <w:style w:type="table" w:styleId="Tabelraster">
    <w:name w:val="Table Grid"/>
    <w:basedOn w:val="Standaardtabel"/>
    <w:uiPriority w:val="39"/>
    <w:rsid w:val="00112B63"/>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112B63"/>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Paginanummer">
    <w:name w:val="page number"/>
    <w:basedOn w:val="Standaardalinea-lettertype"/>
    <w:uiPriority w:val="99"/>
    <w:semiHidden/>
    <w:unhideWhenUsed/>
    <w:rsid w:val="00112B63"/>
  </w:style>
  <w:style w:type="paragraph" w:customStyle="1" w:styleId="Default">
    <w:name w:val="Default"/>
    <w:rsid w:val="00112B63"/>
    <w:pPr>
      <w:autoSpaceDE w:val="0"/>
      <w:autoSpaceDN w:val="0"/>
      <w:adjustRightInd w:val="0"/>
      <w:spacing w:after="0" w:line="240" w:lineRule="auto"/>
    </w:pPr>
    <w:rPr>
      <w:rFonts w:ascii="Arial" w:hAnsi="Arial" w:cs="Arial"/>
      <w:color w:val="000000"/>
      <w:kern w:val="0"/>
      <w:sz w:val="24"/>
      <w:szCs w:val="24"/>
      <w14:ligatures w14:val="none"/>
    </w:rPr>
  </w:style>
  <w:style w:type="paragraph" w:styleId="Koptekst">
    <w:name w:val="header"/>
    <w:basedOn w:val="Standaard"/>
    <w:link w:val="KoptekstChar"/>
    <w:uiPriority w:val="99"/>
    <w:unhideWhenUsed/>
    <w:rsid w:val="00112B63"/>
    <w:pPr>
      <w:tabs>
        <w:tab w:val="center" w:pos="4536"/>
        <w:tab w:val="right" w:pos="9072"/>
      </w:tabs>
    </w:pPr>
  </w:style>
  <w:style w:type="character" w:customStyle="1" w:styleId="KoptekstChar">
    <w:name w:val="Koptekst Char"/>
    <w:basedOn w:val="Standaardalinea-lettertype"/>
    <w:link w:val="Koptekst"/>
    <w:uiPriority w:val="99"/>
    <w:rsid w:val="00112B63"/>
    <w:rPr>
      <w:rFonts w:ascii="Arial" w:eastAsia="Arial" w:hAnsi="Arial" w:cs="Arial"/>
      <w:kern w:val="0"/>
      <w:lang w:eastAsia="nl-NL" w:bidi="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ED3A03FCAB94E4E9E1110BC0D585106" ma:contentTypeVersion="20" ma:contentTypeDescription="Een nieuw document maken." ma:contentTypeScope="" ma:versionID="5ade79b0cfd7a6b73dd2f0f15cc99c7e">
  <xsd:schema xmlns:xsd="http://www.w3.org/2001/XMLSchema" xmlns:xs="http://www.w3.org/2001/XMLSchema" xmlns:p="http://schemas.microsoft.com/office/2006/metadata/properties" xmlns:ns2="e0fe86de-6c6b-486e-a46f-008c5918b725" xmlns:ns3="c2107510-90c1-4519-a025-801eb0ec310f" targetNamespace="http://schemas.microsoft.com/office/2006/metadata/properties" ma:root="true" ma:fieldsID="6791c85781fcdeac9ba7603db89912ef" ns2:_="" ns3:_="">
    <xsd:import namespace="e0fe86de-6c6b-486e-a46f-008c5918b725"/>
    <xsd:import namespace="c2107510-90c1-4519-a025-801eb0ec310f"/>
    <xsd:element name="properties">
      <xsd:complexType>
        <xsd:sequence>
          <xsd:element name="documentManagement">
            <xsd:complexType>
              <xsd:all>
                <xsd:element ref="ns2:_dlc_DocId" minOccurs="0"/>
                <xsd:element ref="ns2:_dlc_DocIdUrl" minOccurs="0"/>
                <xsd:element ref="ns2:_dlc_DocIdPersistId" minOccurs="0"/>
                <xsd:element ref="ns3:i58fc22988b14885a04972eee30888a1" minOccurs="0"/>
                <xsd:element ref="ns2:TaxCatchAll" minOccurs="0"/>
                <xsd:element ref="ns3:_MarkAsFinal"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e86de-6c6b-486e-a46f-008c5918b72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3" nillable="true" ma:displayName="Taxonomy Catch All Column" ma:hidden="true" ma:list="{ab536596-c61c-4b17-b1bb-dfee95883fc9}" ma:internalName="TaxCatchAll" ma:showField="CatchAllData" ma:web="e0fe86de-6c6b-486e-a46f-008c5918b725">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107510-90c1-4519-a025-801eb0ec310f" elementFormDefault="qualified">
    <xsd:import namespace="http://schemas.microsoft.com/office/2006/documentManagement/types"/>
    <xsd:import namespace="http://schemas.microsoft.com/office/infopath/2007/PartnerControls"/>
    <xsd:element name="i58fc22988b14885a04972eee30888a1" ma:index="12" nillable="true" ma:taxonomy="true" ma:internalName="i58fc22988b14885a04972eee30888a1" ma:taxonomyFieldName="Afdeling" ma:displayName="Afdeling" ma:default="" ma:fieldId="{258fc229-88b1-4885-a049-72eee30888a1}" ma:sspId="c5a52727-98f3-4cdb-8fe7-a354203ea6ed" ma:termSetId="0e276d83-41cc-4323-8f74-17c9cea29b08" ma:anchorId="00000000-0000-0000-0000-000000000000" ma:open="false" ma:isKeyword="false">
      <xsd:complexType>
        <xsd:sequence>
          <xsd:element ref="pc:Terms" minOccurs="0" maxOccurs="1"/>
        </xsd:sequence>
      </xsd:complexType>
    </xsd:element>
    <xsd:element name="_MarkAsFinal" ma:index="14" nillable="true" ma:displayName="Definitieve versie" ma:default="0" ma:internalName="_MarkAsFinal">
      <xsd:simpleType>
        <xsd:restriction base="dms:Boolea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c5a52727-98f3-4cdb-8fe7-a354203ea6e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0fe86de-6c6b-486e-a46f-008c5918b725">3C7MSF5VRPTR-1886941069-78601</_dlc_DocId>
    <_dlc_DocIdUrl xmlns="e0fe86de-6c6b-486e-a46f-008c5918b725">
      <Url>https://katwijkzh.sharepoint.com/sites/TKV_Inkoop/_layouts/15/DocIdRedir.aspx?ID=3C7MSF5VRPTR-1886941069-78601</Url>
      <Description>3C7MSF5VRPTR-1886941069-78601</Description>
    </_dlc_DocIdUrl>
    <_MarkAsFinal xmlns="c2107510-90c1-4519-a025-801eb0ec310f">false</_MarkAsFinal>
    <i58fc22988b14885a04972eee30888a1 xmlns="c2107510-90c1-4519-a025-801eb0ec310f">
      <Terms xmlns="http://schemas.microsoft.com/office/infopath/2007/PartnerControls"/>
    </i58fc22988b14885a04972eee30888a1>
    <TaxCatchAll xmlns="e0fe86de-6c6b-486e-a46f-008c5918b725" xsi:nil="true"/>
    <lcf76f155ced4ddcb4097134ff3c332f xmlns="c2107510-90c1-4519-a025-801eb0ec31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D9E522-535D-403D-A8F5-707DE00C5D3A}">
  <ds:schemaRefs>
    <ds:schemaRef ds:uri="http://schemas.openxmlformats.org/officeDocument/2006/bibliography"/>
  </ds:schemaRefs>
</ds:datastoreItem>
</file>

<file path=customXml/itemProps2.xml><?xml version="1.0" encoding="utf-8"?>
<ds:datastoreItem xmlns:ds="http://schemas.openxmlformats.org/officeDocument/2006/customXml" ds:itemID="{6EC78B95-0755-4796-9CBE-8AFDBB1F0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e86de-6c6b-486e-a46f-008c5918b725"/>
    <ds:schemaRef ds:uri="c2107510-90c1-4519-a025-801eb0ec3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06BA4-C4DA-4D4B-AF43-5E87F0D4DC9F}">
  <ds:schemaRefs>
    <ds:schemaRef ds:uri="http://schemas.microsoft.com/sharepoint/events"/>
  </ds:schemaRefs>
</ds:datastoreItem>
</file>

<file path=customXml/itemProps4.xml><?xml version="1.0" encoding="utf-8"?>
<ds:datastoreItem xmlns:ds="http://schemas.openxmlformats.org/officeDocument/2006/customXml" ds:itemID="{17B4A3BF-1512-41E2-9F43-73D0608CAAEC}">
  <ds:schemaRefs>
    <ds:schemaRef ds:uri="http://schemas.microsoft.com/sharepoint/v3/contenttype/forms"/>
  </ds:schemaRefs>
</ds:datastoreItem>
</file>

<file path=customXml/itemProps5.xml><?xml version="1.0" encoding="utf-8"?>
<ds:datastoreItem xmlns:ds="http://schemas.openxmlformats.org/officeDocument/2006/customXml" ds:itemID="{F0A3F3DC-42A7-413F-9032-32FD56829DB2}">
  <ds:schemaRefs>
    <ds:schemaRef ds:uri="http://schemas.microsoft.com/office/2006/metadata/properties"/>
    <ds:schemaRef ds:uri="http://schemas.microsoft.com/office/infopath/2007/PartnerControls"/>
    <ds:schemaRef ds:uri="e0fe86de-6c6b-486e-a46f-008c5918b725"/>
    <ds:schemaRef ds:uri="c2107510-90c1-4519-a025-801eb0ec310f"/>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3318</Words>
  <Characters>18255</Characters>
  <Application>Microsoft Office Word</Application>
  <DocSecurity>0</DocSecurity>
  <Lines>152</Lines>
  <Paragraphs>43</Paragraphs>
  <ScaleCrop>false</ScaleCrop>
  <Company/>
  <LinksUpToDate>false</LinksUpToDate>
  <CharactersWithSpaces>21530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Marleen de Vreugd</dc:creator>
  <cp:keywords/>
  <dc:description/>
  <cp:lastModifiedBy>Ellen van Vliet</cp:lastModifiedBy>
  <cp:revision>10</cp:revision>
  <dcterms:created xsi:type="dcterms:W3CDTF">2024-06-13T14:32:00Z</dcterms:created>
  <dcterms:modified xsi:type="dcterms:W3CDTF">2024-10-01T13:03:00Z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0x010100AED3A03FCAB94E4E9E1110BC0D585106</vt:lpwstr>
  </property>
  <property fmtid="{D5CDD505-2E9C-101B-9397-08002B2CF9AE}" pid="3" name="_dlc_DocIdItemGuid">
    <vt:lpwstr>11addea6-eeee-476f-a101-07fa6efdc67a</vt:lpwstr>
  </property>
  <property fmtid="{D5CDD505-2E9C-101B-9397-08002B2CF9AE}" pid="4" name="Afdeling">
    <vt:lpwstr/>
  </property>
  <property fmtid="{D5CDD505-2E9C-101B-9397-08002B2CF9AE}" pid="5" name="MediaServiceImageTags">
    <vt:lpwstr/>
  </property>
</Properties>
</file>